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F9" w:rsidRPr="004D5349" w:rsidRDefault="00D247F9" w:rsidP="00F77F7A">
      <w:pPr>
        <w:spacing w:line="420" w:lineRule="exact"/>
        <w:jc w:val="left"/>
        <w:rPr>
          <w:rFonts w:ascii="黑体" w:eastAsia="黑体" w:hAnsi="黑体"/>
          <w:sz w:val="28"/>
          <w:szCs w:val="28"/>
        </w:rPr>
      </w:pPr>
      <w:r w:rsidRPr="004D5349">
        <w:rPr>
          <w:rFonts w:ascii="黑体" w:eastAsia="黑体" w:hAnsi="黑体" w:cs="仿宋_GB2312" w:hint="eastAsia"/>
          <w:sz w:val="28"/>
          <w:szCs w:val="28"/>
        </w:rPr>
        <w:t>附件</w:t>
      </w:r>
      <w:r w:rsidRPr="004D5349">
        <w:rPr>
          <w:rFonts w:ascii="黑体" w:eastAsia="黑体" w:hAnsi="黑体" w:cs="仿宋_GB2312"/>
          <w:sz w:val="28"/>
          <w:szCs w:val="28"/>
        </w:rPr>
        <w:t>5</w:t>
      </w:r>
    </w:p>
    <w:p w:rsidR="00D247F9" w:rsidRPr="004D5349" w:rsidRDefault="00D247F9" w:rsidP="00174332">
      <w:pPr>
        <w:jc w:val="center"/>
        <w:rPr>
          <w:rFonts w:ascii="创艺简标宋" w:eastAsia="创艺简标宋" w:cs="宋体"/>
          <w:sz w:val="44"/>
          <w:szCs w:val="44"/>
        </w:rPr>
      </w:pPr>
      <w:r w:rsidRPr="004D5349">
        <w:rPr>
          <w:rFonts w:ascii="创艺简标宋" w:eastAsia="创艺简标宋" w:hAnsi="宋体" w:cs="宋体" w:hint="eastAsia"/>
          <w:sz w:val="44"/>
          <w:szCs w:val="44"/>
        </w:rPr>
        <w:t>福州市直机关第五届运动会体质监测安排表</w:t>
      </w:r>
    </w:p>
    <w:p w:rsidR="00D247F9" w:rsidRDefault="00D247F9" w:rsidP="00F77F7A">
      <w:pPr>
        <w:spacing w:line="420" w:lineRule="exact"/>
        <w:jc w:val="center"/>
        <w:rPr>
          <w:rFonts w:ascii="方正黑体简体" w:eastAsia="方正黑体简体" w:hAnsi="宋体"/>
          <w:sz w:val="36"/>
          <w:szCs w:val="36"/>
        </w:rPr>
      </w:pPr>
    </w:p>
    <w:tbl>
      <w:tblPr>
        <w:tblW w:w="89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1800"/>
        <w:gridCol w:w="1800"/>
        <w:gridCol w:w="4140"/>
      </w:tblGrid>
      <w:tr w:rsidR="00D247F9" w:rsidRPr="00962F32" w:rsidTr="002222A3">
        <w:trPr>
          <w:trHeight w:val="863"/>
        </w:trPr>
        <w:tc>
          <w:tcPr>
            <w:tcW w:w="2988" w:type="dxa"/>
            <w:gridSpan w:val="2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8F7D4D">
              <w:rPr>
                <w:rFonts w:ascii="黑体" w:eastAsia="黑体" w:hAnsi="宋体" w:cs="黑体" w:hint="eastAsia"/>
                <w:sz w:val="32"/>
                <w:szCs w:val="32"/>
              </w:rPr>
              <w:t>时</w:t>
            </w:r>
            <w:r w:rsidRPr="008F7D4D">
              <w:rPr>
                <w:rFonts w:ascii="黑体" w:eastAsia="黑体" w:hAnsi="宋体" w:cs="黑体"/>
                <w:sz w:val="32"/>
                <w:szCs w:val="32"/>
              </w:rPr>
              <w:t xml:space="preserve">  </w:t>
            </w:r>
            <w:r w:rsidRPr="008F7D4D">
              <w:rPr>
                <w:rFonts w:ascii="黑体" w:eastAsia="黑体" w:hAnsi="宋体" w:cs="黑体" w:hint="eastAsia"/>
                <w:sz w:val="32"/>
                <w:szCs w:val="32"/>
              </w:rPr>
              <w:t>间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8F7D4D">
              <w:rPr>
                <w:rFonts w:ascii="黑体" w:eastAsia="黑体" w:hAnsi="宋体" w:cs="黑体" w:hint="eastAsia"/>
                <w:sz w:val="32"/>
                <w:szCs w:val="32"/>
              </w:rPr>
              <w:t>地点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napToGrid w:val="0"/>
              <w:spacing w:line="42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8F7D4D">
              <w:rPr>
                <w:rFonts w:ascii="黑体" w:eastAsia="黑体" w:hAnsi="宋体" w:cs="黑体" w:hint="eastAsia"/>
                <w:sz w:val="32"/>
                <w:szCs w:val="32"/>
              </w:rPr>
              <w:t>服务对象单位</w:t>
            </w:r>
          </w:p>
        </w:tc>
      </w:tr>
      <w:tr w:rsidR="00D247F9" w:rsidRPr="008F7D4D" w:rsidTr="004E7D6A">
        <w:trPr>
          <w:trHeight w:val="1193"/>
        </w:trPr>
        <w:tc>
          <w:tcPr>
            <w:tcW w:w="1188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上午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00-12:00</w:t>
            </w:r>
          </w:p>
        </w:tc>
        <w:tc>
          <w:tcPr>
            <w:tcW w:w="1800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市委大院八角亭前空地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市委办公厅、市委机要局、市机关局、市保密局</w:t>
            </w:r>
          </w:p>
        </w:tc>
      </w:tr>
      <w:tr w:rsidR="00D247F9" w:rsidRPr="008F7D4D" w:rsidTr="004E7D6A">
        <w:trPr>
          <w:trHeight w:val="1249"/>
        </w:trPr>
        <w:tc>
          <w:tcPr>
            <w:tcW w:w="1188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2:30-5:00</w:t>
            </w:r>
          </w:p>
        </w:tc>
        <w:tc>
          <w:tcPr>
            <w:tcW w:w="1800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市政府办公厅、市双拥办、市信访局、市数字办</w:t>
            </w:r>
          </w:p>
        </w:tc>
      </w:tr>
      <w:tr w:rsidR="00D247F9" w:rsidRPr="008F7D4D" w:rsidTr="004E7D6A">
        <w:trPr>
          <w:trHeight w:val="1382"/>
        </w:trPr>
        <w:tc>
          <w:tcPr>
            <w:tcW w:w="1188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13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上午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00-12:00</w:t>
            </w:r>
          </w:p>
        </w:tc>
        <w:tc>
          <w:tcPr>
            <w:tcW w:w="1800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市委大院八角亭前空地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市委组织部、市委宣传部、市委文明办</w:t>
            </w:r>
          </w:p>
        </w:tc>
      </w:tr>
      <w:tr w:rsidR="00D247F9" w:rsidRPr="008F7D4D" w:rsidTr="005E1320">
        <w:trPr>
          <w:trHeight w:val="1416"/>
        </w:trPr>
        <w:tc>
          <w:tcPr>
            <w:tcW w:w="1188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2:30-5:00</w:t>
            </w:r>
          </w:p>
        </w:tc>
        <w:tc>
          <w:tcPr>
            <w:tcW w:w="1800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市委政法委、</w:t>
            </w:r>
          </w:p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市纪委、市效能办、武警</w:t>
            </w:r>
          </w:p>
        </w:tc>
      </w:tr>
      <w:tr w:rsidR="00D247F9" w:rsidRPr="008F7D4D" w:rsidTr="002222A3">
        <w:trPr>
          <w:trHeight w:val="1571"/>
        </w:trPr>
        <w:tc>
          <w:tcPr>
            <w:tcW w:w="1188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14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  <w:p w:rsidR="00D247F9" w:rsidRPr="002D0501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0501">
              <w:rPr>
                <w:rFonts w:ascii="仿宋_GB2312" w:eastAsia="仿宋_GB2312" w:cs="仿宋_GB2312"/>
                <w:sz w:val="28"/>
                <w:szCs w:val="28"/>
              </w:rPr>
              <w:t>9</w:t>
            </w: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00-12:00</w:t>
            </w:r>
          </w:p>
          <w:p w:rsidR="00D247F9" w:rsidRPr="008F7D4D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市人大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楼大厅东侧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市人大</w:t>
            </w:r>
          </w:p>
        </w:tc>
      </w:tr>
      <w:tr w:rsidR="00D247F9" w:rsidRPr="008F7D4D" w:rsidTr="002222A3">
        <w:tc>
          <w:tcPr>
            <w:tcW w:w="1188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15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  <w:p w:rsidR="00D247F9" w:rsidRPr="002D0501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0501">
              <w:rPr>
                <w:rFonts w:ascii="仿宋_GB2312" w:eastAsia="仿宋_GB2312" w:cs="仿宋_GB2312"/>
                <w:sz w:val="28"/>
                <w:szCs w:val="28"/>
              </w:rPr>
              <w:t>9</w:t>
            </w: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00-12:00</w:t>
            </w:r>
          </w:p>
          <w:p w:rsidR="00D247F9" w:rsidRPr="008F7D4D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市政协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14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楼多功能厅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市政协</w:t>
            </w:r>
          </w:p>
        </w:tc>
      </w:tr>
      <w:tr w:rsidR="00D247F9" w:rsidRPr="008F7D4D" w:rsidTr="002222A3">
        <w:tc>
          <w:tcPr>
            <w:tcW w:w="1188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上午</w:t>
            </w:r>
          </w:p>
          <w:p w:rsidR="00D247F9" w:rsidRPr="002D0501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0501">
              <w:rPr>
                <w:rFonts w:ascii="仿宋_GB2312" w:eastAsia="仿宋_GB2312" w:cs="仿宋_GB2312"/>
                <w:sz w:val="28"/>
                <w:szCs w:val="28"/>
              </w:rPr>
              <w:t>9</w:t>
            </w: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00-12:00</w:t>
            </w:r>
          </w:p>
          <w:p w:rsidR="00D247F9" w:rsidRPr="008F7D4D" w:rsidRDefault="00D247F9" w:rsidP="002222A3">
            <w:pPr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D0501">
              <w:rPr>
                <w:rFonts w:ascii="仿宋_GB2312" w:eastAsia="仿宋_GB2312" w:cs="仿宋_GB2312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2D0501">
              <w:rPr>
                <w:rFonts w:ascii="仿宋_GB2312" w:eastAsia="仿宋_GB2312" w:cs="仿宋_GB2312"/>
                <w:sz w:val="28"/>
                <w:szCs w:val="28"/>
              </w:rPr>
              <w:t>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市委统战部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楼大厅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市委统战部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及各民主党派</w:t>
            </w:r>
          </w:p>
        </w:tc>
      </w:tr>
      <w:tr w:rsidR="00D247F9" w:rsidRPr="008F7D4D" w:rsidTr="005E1320">
        <w:trPr>
          <w:trHeight w:val="3800"/>
        </w:trPr>
        <w:tc>
          <w:tcPr>
            <w:tcW w:w="1188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20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上午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00-12:00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东部办公区茉莉花广场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napToGrid w:val="0"/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1-2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号楼为主</w:t>
            </w:r>
          </w:p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市委党史研究室、市发研中心、市统计局、市国资委、市卫计委、市发改委、市人社局、国家统计局福州调查队、市体育局、市社科院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(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联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)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、市审计局、市粮食局、市委干部理论教育讲师团、市机关事务局、市教育局</w:t>
            </w:r>
          </w:p>
        </w:tc>
      </w:tr>
      <w:tr w:rsidR="00D247F9" w:rsidRPr="008F7D4D" w:rsidTr="002222A3">
        <w:tc>
          <w:tcPr>
            <w:tcW w:w="1188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21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上午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00-12:00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东部办公区茉莉花广场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3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号楼为主</w:t>
            </w:r>
          </w:p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市财政局、市投促局、市金融办、市委编办、市委台办、市科协、市委市直机关工委、市科技局</w:t>
            </w:r>
          </w:p>
        </w:tc>
      </w:tr>
      <w:tr w:rsidR="00D247F9" w:rsidRPr="008F7D4D" w:rsidTr="005E1320">
        <w:trPr>
          <w:trHeight w:val="1469"/>
        </w:trPr>
        <w:tc>
          <w:tcPr>
            <w:tcW w:w="1188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东部办公区茉莉花广场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4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号楼为主</w:t>
            </w:r>
          </w:p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市贸促会、市商务局、市方志委、市旅发委、市国土局</w:t>
            </w:r>
          </w:p>
        </w:tc>
      </w:tr>
      <w:tr w:rsidR="00D247F9" w:rsidRPr="008F7D4D" w:rsidTr="002222A3">
        <w:tc>
          <w:tcPr>
            <w:tcW w:w="1188" w:type="dxa"/>
            <w:vMerge w:val="restart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22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上午</w:t>
            </w:r>
          </w:p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/>
                <w:sz w:val="30"/>
                <w:szCs w:val="30"/>
              </w:rPr>
              <w:t>9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：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00-12:00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东部办公区茉莉花广场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napToGrid w:val="0"/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5-6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号楼为主</w:t>
            </w:r>
          </w:p>
          <w:p w:rsidR="00D247F9" w:rsidRPr="008F7D4D" w:rsidRDefault="00D247F9" w:rsidP="002222A3">
            <w:pPr>
              <w:snapToGrid w:val="0"/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市水利局、市城镇联合社、市安监局、市文广新局、市林业局、市外侨办、市农业局、市经信委、市台商投资区、市文联、市海渔局</w:t>
            </w:r>
          </w:p>
        </w:tc>
      </w:tr>
      <w:tr w:rsidR="00D247F9" w:rsidRPr="008F7D4D" w:rsidTr="002222A3">
        <w:tc>
          <w:tcPr>
            <w:tcW w:w="1188" w:type="dxa"/>
            <w:vMerge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2:30-5:00</w:t>
            </w:r>
          </w:p>
        </w:tc>
        <w:tc>
          <w:tcPr>
            <w:tcW w:w="1800" w:type="dxa"/>
            <w:vAlign w:val="center"/>
          </w:tcPr>
          <w:p w:rsidR="00D247F9" w:rsidRPr="008F7D4D" w:rsidRDefault="00D247F9" w:rsidP="002222A3">
            <w:pPr>
              <w:spacing w:line="4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东部办公区茉莉花广场</w:t>
            </w:r>
          </w:p>
        </w:tc>
        <w:tc>
          <w:tcPr>
            <w:tcW w:w="4140" w:type="dxa"/>
            <w:vAlign w:val="center"/>
          </w:tcPr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东部办公区</w:t>
            </w:r>
            <w:r w:rsidRPr="008F7D4D">
              <w:rPr>
                <w:rFonts w:ascii="仿宋_GB2312" w:eastAsia="仿宋_GB2312" w:cs="仿宋_GB2312"/>
                <w:sz w:val="30"/>
                <w:szCs w:val="30"/>
              </w:rPr>
              <w:t>7-8</w:t>
            </w: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号楼为主</w:t>
            </w:r>
          </w:p>
          <w:p w:rsidR="00D247F9" w:rsidRPr="008F7D4D" w:rsidRDefault="00D247F9" w:rsidP="002222A3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8F7D4D">
              <w:rPr>
                <w:rFonts w:ascii="仿宋_GB2312" w:eastAsia="仿宋_GB2312" w:cs="仿宋_GB2312" w:hint="eastAsia"/>
                <w:sz w:val="30"/>
                <w:szCs w:val="30"/>
              </w:rPr>
              <w:t>市市场监督管理局、市城乡建委、市城管委、市园林局、市供销社、市司法局、市房管局、市环保局</w:t>
            </w:r>
          </w:p>
        </w:tc>
      </w:tr>
    </w:tbl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F77F7A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p w:rsidR="00D247F9" w:rsidRDefault="00D247F9" w:rsidP="00E830F7">
      <w:pPr>
        <w:spacing w:line="240" w:lineRule="exact"/>
        <w:ind w:right="641"/>
        <w:rPr>
          <w:rFonts w:ascii="仿宋_GB2312" w:eastAsia="仿宋_GB2312" w:hAnsi="锐字云字库仿宋体1.0"/>
          <w:sz w:val="32"/>
          <w:szCs w:val="32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D247F9" w:rsidTr="00E830F7">
        <w:tc>
          <w:tcPr>
            <w:tcW w:w="9648" w:type="dxa"/>
            <w:tcBorders>
              <w:left w:val="nil"/>
              <w:right w:val="nil"/>
            </w:tcBorders>
          </w:tcPr>
          <w:p w:rsidR="00D247F9" w:rsidRDefault="00D247F9" w:rsidP="00E830F7">
            <w:pPr>
              <w:ind w:firstLineChars="50" w:firstLine="160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中共福州市委市直机关工作委员会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 xml:space="preserve">      2017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23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日印发</w:t>
            </w:r>
          </w:p>
        </w:tc>
      </w:tr>
    </w:tbl>
    <w:p w:rsidR="00D247F9" w:rsidRDefault="00D247F9" w:rsidP="00E830F7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D247F9" w:rsidSect="00E830F7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F9" w:rsidRDefault="00D247F9">
      <w:r>
        <w:separator/>
      </w:r>
    </w:p>
  </w:endnote>
  <w:endnote w:type="continuationSeparator" w:id="0">
    <w:p w:rsidR="00D247F9" w:rsidRDefault="00D2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锐字云字库仿宋体1.0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F9" w:rsidRDefault="00D247F9" w:rsidP="0067023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7F9" w:rsidRDefault="00D247F9" w:rsidP="00E830F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F9" w:rsidRPr="00E830F7" w:rsidRDefault="00D247F9" w:rsidP="0067023D">
    <w:pPr>
      <w:pStyle w:val="Footer"/>
      <w:framePr w:wrap="around" w:vAnchor="text" w:hAnchor="margin" w:xAlign="outside" w:y="1"/>
      <w:rPr>
        <w:rStyle w:val="PageNumber"/>
        <w:rFonts w:ascii="宋体"/>
        <w:sz w:val="30"/>
        <w:szCs w:val="30"/>
      </w:rPr>
    </w:pPr>
    <w:r w:rsidRPr="00E830F7">
      <w:rPr>
        <w:rStyle w:val="PageNumber"/>
        <w:rFonts w:ascii="宋体" w:hAnsi="宋体"/>
        <w:sz w:val="30"/>
        <w:szCs w:val="30"/>
      </w:rPr>
      <w:fldChar w:fldCharType="begin"/>
    </w:r>
    <w:r w:rsidRPr="00E830F7">
      <w:rPr>
        <w:rStyle w:val="PageNumber"/>
        <w:rFonts w:ascii="宋体" w:hAnsi="宋体"/>
        <w:sz w:val="30"/>
        <w:szCs w:val="30"/>
      </w:rPr>
      <w:instrText xml:space="preserve">PAGE  </w:instrText>
    </w:r>
    <w:r w:rsidRPr="00E830F7">
      <w:rPr>
        <w:rStyle w:val="PageNumber"/>
        <w:rFonts w:ascii="宋体" w:hAnsi="宋体"/>
        <w:sz w:val="30"/>
        <w:szCs w:val="30"/>
      </w:rPr>
      <w:fldChar w:fldCharType="separate"/>
    </w:r>
    <w:r>
      <w:rPr>
        <w:rStyle w:val="PageNumber"/>
        <w:rFonts w:ascii="宋体" w:hAnsi="宋体"/>
        <w:noProof/>
        <w:sz w:val="30"/>
        <w:szCs w:val="30"/>
      </w:rPr>
      <w:t>- 12 -</w:t>
    </w:r>
    <w:r w:rsidRPr="00E830F7">
      <w:rPr>
        <w:rStyle w:val="PageNumber"/>
        <w:rFonts w:ascii="宋体" w:hAnsi="宋体"/>
        <w:sz w:val="30"/>
        <w:szCs w:val="30"/>
      </w:rPr>
      <w:fldChar w:fldCharType="end"/>
    </w:r>
  </w:p>
  <w:p w:rsidR="00D247F9" w:rsidRDefault="00D247F9" w:rsidP="00E830F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F9" w:rsidRDefault="00D247F9">
      <w:r>
        <w:separator/>
      </w:r>
    </w:p>
  </w:footnote>
  <w:footnote w:type="continuationSeparator" w:id="0">
    <w:p w:rsidR="00D247F9" w:rsidRDefault="00D24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CDD"/>
    <w:rsid w:val="00014FFB"/>
    <w:rsid w:val="00044F85"/>
    <w:rsid w:val="0013017F"/>
    <w:rsid w:val="001638B5"/>
    <w:rsid w:val="001716C7"/>
    <w:rsid w:val="00174332"/>
    <w:rsid w:val="00183742"/>
    <w:rsid w:val="00190627"/>
    <w:rsid w:val="001C365E"/>
    <w:rsid w:val="001E38E8"/>
    <w:rsid w:val="001F1C19"/>
    <w:rsid w:val="002222A3"/>
    <w:rsid w:val="00266AD9"/>
    <w:rsid w:val="00273801"/>
    <w:rsid w:val="002B1128"/>
    <w:rsid w:val="002B1FBD"/>
    <w:rsid w:val="002D0501"/>
    <w:rsid w:val="002E5ED0"/>
    <w:rsid w:val="002F603A"/>
    <w:rsid w:val="00347C48"/>
    <w:rsid w:val="003716E0"/>
    <w:rsid w:val="003A2F2B"/>
    <w:rsid w:val="003B00F4"/>
    <w:rsid w:val="003B0596"/>
    <w:rsid w:val="003E362C"/>
    <w:rsid w:val="003F431D"/>
    <w:rsid w:val="00443426"/>
    <w:rsid w:val="00453487"/>
    <w:rsid w:val="004A39C6"/>
    <w:rsid w:val="004B4347"/>
    <w:rsid w:val="004D1B92"/>
    <w:rsid w:val="004D5349"/>
    <w:rsid w:val="004E7D6A"/>
    <w:rsid w:val="00555AD7"/>
    <w:rsid w:val="0058376B"/>
    <w:rsid w:val="005E1320"/>
    <w:rsid w:val="005E2850"/>
    <w:rsid w:val="005F22E5"/>
    <w:rsid w:val="0061292D"/>
    <w:rsid w:val="00656387"/>
    <w:rsid w:val="0065662E"/>
    <w:rsid w:val="0067023D"/>
    <w:rsid w:val="006B7C73"/>
    <w:rsid w:val="00767CB1"/>
    <w:rsid w:val="007C407C"/>
    <w:rsid w:val="007D45A5"/>
    <w:rsid w:val="008043D7"/>
    <w:rsid w:val="008231BF"/>
    <w:rsid w:val="00873DD6"/>
    <w:rsid w:val="008F7D4D"/>
    <w:rsid w:val="00940CB9"/>
    <w:rsid w:val="00942D1B"/>
    <w:rsid w:val="00944319"/>
    <w:rsid w:val="0094698C"/>
    <w:rsid w:val="00962F32"/>
    <w:rsid w:val="00965333"/>
    <w:rsid w:val="00991B98"/>
    <w:rsid w:val="009A24A1"/>
    <w:rsid w:val="009A35ED"/>
    <w:rsid w:val="00A24825"/>
    <w:rsid w:val="00A526C9"/>
    <w:rsid w:val="00A552AF"/>
    <w:rsid w:val="00A6656C"/>
    <w:rsid w:val="00A87B30"/>
    <w:rsid w:val="00AC31DE"/>
    <w:rsid w:val="00AF0031"/>
    <w:rsid w:val="00B52F2A"/>
    <w:rsid w:val="00B766C3"/>
    <w:rsid w:val="00BA0C30"/>
    <w:rsid w:val="00BB1A11"/>
    <w:rsid w:val="00BC5236"/>
    <w:rsid w:val="00BD66B9"/>
    <w:rsid w:val="00C05D09"/>
    <w:rsid w:val="00C12109"/>
    <w:rsid w:val="00C17CCD"/>
    <w:rsid w:val="00CF34E6"/>
    <w:rsid w:val="00D247F9"/>
    <w:rsid w:val="00D24DEC"/>
    <w:rsid w:val="00D52F57"/>
    <w:rsid w:val="00DC1C25"/>
    <w:rsid w:val="00E23C67"/>
    <w:rsid w:val="00E43B78"/>
    <w:rsid w:val="00E56E1A"/>
    <w:rsid w:val="00E830F7"/>
    <w:rsid w:val="00EA6CDD"/>
    <w:rsid w:val="00EE7E72"/>
    <w:rsid w:val="00F44FE1"/>
    <w:rsid w:val="00F675DF"/>
    <w:rsid w:val="00F77F7A"/>
    <w:rsid w:val="00F848B5"/>
    <w:rsid w:val="00F877A7"/>
    <w:rsid w:val="00FA61F0"/>
    <w:rsid w:val="00FE5C33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D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4F1B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830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4F1B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E830F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141</Words>
  <Characters>806</Characters>
  <Application>Microsoft Office Outlook</Application>
  <DocSecurity>0</DocSecurity>
  <Lines>0</Lines>
  <Paragraphs>0</Paragraphs>
  <ScaleCrop>false</ScaleCrop>
  <Company>福州大利嘉城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16</cp:revision>
  <cp:lastPrinted>2017-11-23T03:11:00Z</cp:lastPrinted>
  <dcterms:created xsi:type="dcterms:W3CDTF">2017-11-22T01:28:00Z</dcterms:created>
  <dcterms:modified xsi:type="dcterms:W3CDTF">2017-11-23T08:29:00Z</dcterms:modified>
</cp:coreProperties>
</file>