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eastAsia="楷体"/>
          <w:color w:val="000000"/>
          <w:spacing w:val="-12"/>
          <w:w w:val="96"/>
          <w:szCs w:val="32"/>
        </w:rPr>
      </w:pPr>
    </w:p>
    <w:p>
      <w:pPr>
        <w:adjustRightInd w:val="0"/>
        <w:snapToGrid w:val="0"/>
        <w:spacing w:line="600" w:lineRule="exact"/>
        <w:jc w:val="center"/>
        <w:rPr>
          <w:rFonts w:hint="eastAsia" w:hAnsi="楷体" w:eastAsia="楷体"/>
          <w:color w:val="000000"/>
          <w:w w:val="96"/>
          <w:szCs w:val="32"/>
        </w:rPr>
      </w:pPr>
    </w:p>
    <w:p>
      <w:pPr>
        <w:adjustRightInd w:val="0"/>
        <w:snapToGrid w:val="0"/>
        <w:spacing w:line="600" w:lineRule="exact"/>
        <w:jc w:val="center"/>
        <w:rPr>
          <w:rFonts w:hint="eastAsia" w:hAnsi="楷体" w:eastAsia="楷体"/>
          <w:color w:val="000000"/>
          <w:w w:val="96"/>
          <w:szCs w:val="32"/>
        </w:rPr>
      </w:pPr>
    </w:p>
    <w:p>
      <w:pPr>
        <w:adjustRightInd w:val="0"/>
        <w:snapToGrid w:val="0"/>
        <w:spacing w:line="600" w:lineRule="exact"/>
        <w:jc w:val="center"/>
        <w:rPr>
          <w:rFonts w:hint="eastAsia" w:hAnsi="楷体" w:eastAsia="楷体"/>
          <w:color w:val="000000"/>
          <w:w w:val="96"/>
          <w:szCs w:val="32"/>
        </w:rPr>
      </w:pPr>
    </w:p>
    <w:p>
      <w:pPr>
        <w:adjustRightInd w:val="0"/>
        <w:snapToGrid w:val="0"/>
        <w:spacing w:line="600" w:lineRule="exact"/>
        <w:jc w:val="center"/>
        <w:rPr>
          <w:rFonts w:hint="eastAsia" w:hAnsi="楷体" w:eastAsia="楷体"/>
          <w:color w:val="000000"/>
          <w:w w:val="96"/>
          <w:szCs w:val="32"/>
        </w:rPr>
      </w:pPr>
    </w:p>
    <w:p>
      <w:pPr>
        <w:adjustRightInd w:val="0"/>
        <w:snapToGrid w:val="0"/>
        <w:spacing w:line="600" w:lineRule="exact"/>
        <w:jc w:val="center"/>
        <w:rPr>
          <w:rFonts w:hint="eastAsia" w:hAnsi="楷体" w:eastAsia="楷体"/>
          <w:color w:val="000000"/>
          <w:w w:val="96"/>
          <w:szCs w:val="32"/>
        </w:rPr>
      </w:pPr>
    </w:p>
    <w:p>
      <w:pPr>
        <w:adjustRightInd w:val="0"/>
        <w:snapToGrid w:val="0"/>
        <w:spacing w:line="600" w:lineRule="exact"/>
        <w:jc w:val="center"/>
        <w:rPr>
          <w:rFonts w:hint="eastAsia" w:hAnsi="楷体" w:eastAsia="楷体"/>
          <w:color w:val="000000"/>
          <w:w w:val="96"/>
          <w:szCs w:val="32"/>
        </w:rPr>
      </w:pPr>
    </w:p>
    <w:p>
      <w:pPr>
        <w:adjustRightInd w:val="0"/>
        <w:snapToGrid w:val="0"/>
        <w:spacing w:line="600" w:lineRule="exact"/>
        <w:jc w:val="center"/>
        <w:rPr>
          <w:rFonts w:hint="eastAsia" w:hAnsi="楷体" w:eastAsia="楷体"/>
          <w:color w:val="000000"/>
          <w:w w:val="96"/>
          <w:szCs w:val="32"/>
        </w:rPr>
      </w:pPr>
    </w:p>
    <w:p>
      <w:pPr>
        <w:adjustRightInd w:val="0"/>
        <w:snapToGrid w:val="0"/>
        <w:spacing w:line="600" w:lineRule="exact"/>
        <w:jc w:val="center"/>
        <w:rPr>
          <w:rFonts w:hint="eastAsia" w:eastAsia="楷体"/>
          <w:color w:val="000000"/>
          <w:w w:val="96"/>
          <w:szCs w:val="32"/>
        </w:rPr>
      </w:pPr>
      <w:r>
        <w:rPr>
          <w:rFonts w:hint="eastAsia" w:hAnsi="楷体" w:eastAsia="楷体"/>
          <w:color w:val="000000"/>
          <w:w w:val="96"/>
          <w:szCs w:val="32"/>
        </w:rPr>
        <w:t>团榕综〔</w:t>
      </w:r>
      <w:r>
        <w:rPr>
          <w:rFonts w:hint="eastAsia" w:eastAsia="楷体"/>
          <w:color w:val="000000"/>
          <w:w w:val="96"/>
          <w:szCs w:val="32"/>
        </w:rPr>
        <w:t>2018</w:t>
      </w:r>
      <w:r>
        <w:rPr>
          <w:rFonts w:hint="eastAsia" w:hAnsi="楷体" w:eastAsia="楷体"/>
          <w:color w:val="000000"/>
          <w:w w:val="96"/>
          <w:szCs w:val="32"/>
        </w:rPr>
        <w:t>〕</w:t>
      </w:r>
      <w:r>
        <w:rPr>
          <w:rFonts w:hint="eastAsia" w:eastAsia="楷体"/>
          <w:color w:val="000000"/>
          <w:w w:val="96"/>
          <w:szCs w:val="32"/>
        </w:rPr>
        <w:t xml:space="preserve">  </w:t>
      </w:r>
      <w:r>
        <w:rPr>
          <w:rFonts w:hint="eastAsia" w:hAnsi="楷体" w:eastAsia="楷体"/>
          <w:color w:val="000000"/>
          <w:w w:val="96"/>
          <w:szCs w:val="32"/>
        </w:rPr>
        <w:t>号</w:t>
      </w:r>
    </w:p>
    <w:p>
      <w:pPr>
        <w:adjustRightInd w:val="0"/>
        <w:snapToGrid w:val="0"/>
        <w:spacing w:line="600" w:lineRule="exact"/>
        <w:rPr>
          <w:rFonts w:hint="eastAsia" w:eastAsia="黑体"/>
          <w:color w:val="000000"/>
          <w:spacing w:val="-12"/>
          <w:w w:val="96"/>
          <w:sz w:val="44"/>
          <w:szCs w:val="44"/>
        </w:rPr>
      </w:pPr>
    </w:p>
    <w:p>
      <w:pPr>
        <w:adjustRightInd w:val="0"/>
        <w:snapToGrid w:val="0"/>
        <w:spacing w:line="600" w:lineRule="exact"/>
        <w:jc w:val="center"/>
        <w:rPr>
          <w:rFonts w:hint="eastAsia" w:hAnsi="黑体" w:eastAsia="黑体"/>
          <w:color w:val="000000"/>
          <w:sz w:val="44"/>
          <w:szCs w:val="44"/>
        </w:rPr>
      </w:pPr>
      <w:bookmarkStart w:id="0" w:name="_GoBack"/>
      <w:r>
        <w:rPr>
          <w:rFonts w:hint="eastAsia" w:hAnsi="黑体" w:eastAsia="黑体"/>
          <w:color w:val="000000"/>
          <w:w w:val="96"/>
          <w:sz w:val="44"/>
          <w:szCs w:val="44"/>
        </w:rPr>
        <w:t>关于</w:t>
      </w:r>
      <w:r>
        <w:rPr>
          <w:rFonts w:hint="eastAsia" w:hAnsi="黑体" w:eastAsia="黑体"/>
          <w:color w:val="000000"/>
          <w:sz w:val="44"/>
          <w:szCs w:val="44"/>
        </w:rPr>
        <w:t>推报及创建福建省青年安全</w:t>
      </w:r>
    </w:p>
    <w:bookmarkEnd w:id="0"/>
    <w:p>
      <w:pPr>
        <w:adjustRightInd w:val="0"/>
        <w:snapToGrid w:val="0"/>
        <w:spacing w:line="600" w:lineRule="exact"/>
        <w:jc w:val="center"/>
        <w:rPr>
          <w:rFonts w:eastAsia="黑体"/>
          <w:color w:val="000000"/>
          <w:sz w:val="44"/>
          <w:szCs w:val="44"/>
        </w:rPr>
      </w:pPr>
      <w:r>
        <w:rPr>
          <w:rFonts w:hint="eastAsia" w:hAnsi="黑体" w:eastAsia="黑体"/>
          <w:color w:val="000000"/>
          <w:sz w:val="44"/>
          <w:szCs w:val="44"/>
        </w:rPr>
        <w:t>生产示范岗的通知</w:t>
      </w:r>
    </w:p>
    <w:p>
      <w:pPr>
        <w:adjustRightInd w:val="0"/>
        <w:snapToGrid w:val="0"/>
        <w:spacing w:line="600" w:lineRule="exact"/>
        <w:rPr>
          <w:rFonts w:eastAsia="仿宋"/>
          <w:color w:val="000000"/>
          <w:szCs w:val="32"/>
        </w:rPr>
      </w:pPr>
    </w:p>
    <w:p>
      <w:pPr>
        <w:adjustRightInd w:val="0"/>
        <w:snapToGrid w:val="0"/>
        <w:spacing w:line="600" w:lineRule="exact"/>
        <w:rPr>
          <w:rFonts w:hint="eastAsia" w:eastAsia="仿宋"/>
          <w:color w:val="000000"/>
          <w:szCs w:val="32"/>
        </w:rPr>
      </w:pPr>
      <w:r>
        <w:rPr>
          <w:rFonts w:hint="eastAsia" w:hAnsi="仿宋" w:eastAsia="仿宋"/>
          <w:color w:val="000000"/>
          <w:szCs w:val="32"/>
        </w:rPr>
        <w:t>各县（市）区团委、安监局</w:t>
      </w:r>
      <w:r>
        <w:rPr>
          <w:rFonts w:hint="eastAsia" w:hAnsi="仿宋" w:eastAsia="仿宋"/>
          <w:color w:val="000000"/>
          <w:szCs w:val="32"/>
          <w:lang w:eastAsia="zh-CN"/>
        </w:rPr>
        <w:t>，</w:t>
      </w:r>
      <w:r>
        <w:rPr>
          <w:rFonts w:hint="eastAsia" w:hAnsi="仿宋" w:eastAsia="仿宋"/>
          <w:color w:val="000000"/>
          <w:szCs w:val="32"/>
          <w:highlight w:val="none"/>
          <w:lang w:eastAsia="zh-CN"/>
        </w:rPr>
        <w:t>福州高新区团工委、经发局</w:t>
      </w:r>
      <w:r>
        <w:rPr>
          <w:rFonts w:hint="eastAsia" w:hAnsi="仿宋" w:eastAsia="仿宋"/>
          <w:color w:val="000000"/>
          <w:szCs w:val="32"/>
        </w:rPr>
        <w:t>，市直属</w:t>
      </w:r>
      <w:r>
        <w:rPr>
          <w:rFonts w:hint="eastAsia" w:hAnsi="仿宋" w:eastAsia="仿宋"/>
          <w:color w:val="000000"/>
          <w:szCs w:val="32"/>
          <w:lang w:eastAsia="zh-CN"/>
        </w:rPr>
        <w:t>各</w:t>
      </w:r>
      <w:r>
        <w:rPr>
          <w:rFonts w:hint="eastAsia" w:hAnsi="仿宋" w:eastAsia="仿宋"/>
          <w:color w:val="000000"/>
          <w:szCs w:val="32"/>
        </w:rPr>
        <w:t>单位团</w:t>
      </w:r>
      <w:r>
        <w:rPr>
          <w:rFonts w:hint="eastAsia" w:hAnsi="仿宋" w:eastAsia="仿宋"/>
          <w:color w:val="000000"/>
          <w:szCs w:val="32"/>
          <w:lang w:eastAsia="zh-CN"/>
        </w:rPr>
        <w:t>（工）</w:t>
      </w:r>
      <w:r>
        <w:rPr>
          <w:rFonts w:hint="eastAsia" w:hAnsi="仿宋" w:eastAsia="仿宋"/>
          <w:color w:val="000000"/>
          <w:szCs w:val="32"/>
        </w:rPr>
        <w:t>委</w:t>
      </w:r>
      <w:r>
        <w:rPr>
          <w:rFonts w:hint="eastAsia" w:hAnsi="仿宋" w:eastAsia="仿宋"/>
          <w:color w:val="000000"/>
          <w:szCs w:val="32"/>
          <w:lang w:eastAsia="zh-CN"/>
        </w:rPr>
        <w:t>：</w:t>
      </w:r>
    </w:p>
    <w:p>
      <w:pPr>
        <w:adjustRightInd w:val="0"/>
        <w:snapToGrid w:val="0"/>
        <w:spacing w:line="600" w:lineRule="exact"/>
        <w:ind w:firstLine="640" w:firstLineChars="200"/>
        <w:rPr>
          <w:rFonts w:hint="eastAsia" w:eastAsia="仿宋"/>
          <w:color w:val="000000"/>
          <w:szCs w:val="32"/>
        </w:rPr>
      </w:pPr>
      <w:r>
        <w:rPr>
          <w:rFonts w:hint="eastAsia" w:hAnsi="仿宋" w:eastAsia="仿宋" w:cs="仿宋_GB2312"/>
          <w:color w:val="000000"/>
          <w:szCs w:val="32"/>
        </w:rPr>
        <w:t>为进一步学习贯彻党的十九大精神和习近平新时代中国特色社会主义思想，主动适应和履行经济发展新常态下安全生产工作新要求、新使命，</w:t>
      </w:r>
      <w:r>
        <w:rPr>
          <w:rFonts w:hint="eastAsia" w:hAnsi="仿宋" w:eastAsia="仿宋"/>
          <w:color w:val="000000"/>
          <w:szCs w:val="32"/>
        </w:rPr>
        <w:t>着力弘扬劳模精神和工匠精神，营造劳动光荣的社会风尚和精益求精的敬业风气，根据团省委、省安监局有关工作部署，</w:t>
      </w:r>
      <w:r>
        <w:rPr>
          <w:rFonts w:hint="eastAsia" w:hAnsi="仿宋" w:eastAsia="仿宋" w:cs="仿宋_GB2312"/>
          <w:color w:val="000000"/>
          <w:szCs w:val="32"/>
        </w:rPr>
        <w:t>团市委、市安监局决定联合开展</w:t>
      </w:r>
      <w:r>
        <w:rPr>
          <w:rFonts w:hint="eastAsia" w:eastAsia="仿宋"/>
          <w:color w:val="000000"/>
          <w:szCs w:val="32"/>
        </w:rPr>
        <w:t>2017</w:t>
      </w:r>
      <w:r>
        <w:rPr>
          <w:rFonts w:hint="eastAsia" w:hAnsi="仿宋" w:eastAsia="仿宋" w:cs="仿宋_GB2312"/>
          <w:color w:val="000000"/>
          <w:szCs w:val="32"/>
        </w:rPr>
        <w:t>年度福建省青年安全生产示范岗推报及</w:t>
      </w:r>
      <w:r>
        <w:rPr>
          <w:rFonts w:hint="eastAsia" w:eastAsia="仿宋"/>
          <w:color w:val="000000"/>
          <w:szCs w:val="32"/>
        </w:rPr>
        <w:t>2018</w:t>
      </w:r>
      <w:r>
        <w:rPr>
          <w:rFonts w:hint="eastAsia" w:hAnsi="仿宋" w:eastAsia="仿宋"/>
          <w:color w:val="000000"/>
          <w:szCs w:val="32"/>
        </w:rPr>
        <w:t>年度福建省青年安全生产示范岗创建工作</w:t>
      </w:r>
      <w:r>
        <w:rPr>
          <w:rFonts w:hint="eastAsia" w:hAnsi="仿宋" w:eastAsia="仿宋"/>
          <w:color w:val="000000"/>
          <w:szCs w:val="32"/>
          <w:lang w:eastAsia="zh-CN"/>
        </w:rPr>
        <w:t>，其中福州市</w:t>
      </w:r>
      <w:r>
        <w:rPr>
          <w:rFonts w:hint="eastAsia" w:hAnsi="仿宋" w:eastAsia="仿宋"/>
          <w:color w:val="000000"/>
          <w:szCs w:val="32"/>
          <w:lang w:val="en-US" w:eastAsia="zh-CN"/>
        </w:rPr>
        <w:t>2017年度分配推报名额为5-8个，请各单位根据文件要求，积极选树推报典型。</w:t>
      </w:r>
    </w:p>
    <w:p>
      <w:pPr>
        <w:autoSpaceDE w:val="0"/>
        <w:autoSpaceDN w:val="0"/>
        <w:adjustRightInd w:val="0"/>
        <w:snapToGrid w:val="0"/>
        <w:spacing w:line="600" w:lineRule="exact"/>
        <w:ind w:firstLine="675"/>
        <w:rPr>
          <w:rFonts w:hint="eastAsia" w:eastAsia="仿宋" w:cs="仿宋_GB2312"/>
          <w:color w:val="000000"/>
          <w:szCs w:val="32"/>
        </w:rPr>
      </w:pPr>
      <w:r>
        <w:rPr>
          <w:rFonts w:hint="eastAsia" w:hAnsi="仿宋" w:eastAsia="仿宋" w:cs="仿宋_GB2312"/>
          <w:color w:val="000000"/>
          <w:szCs w:val="32"/>
        </w:rPr>
        <w:t>现将有关工作安排印发给你们</w:t>
      </w:r>
      <w:r>
        <w:rPr>
          <w:rFonts w:hint="eastAsia" w:hAnsi="仿宋" w:eastAsia="仿宋" w:cs="仿宋_GB2312"/>
          <w:color w:val="000000"/>
          <w:szCs w:val="32"/>
          <w:lang w:eastAsia="zh-CN"/>
        </w:rPr>
        <w:t>（具体见附件</w:t>
      </w:r>
      <w:r>
        <w:rPr>
          <w:rFonts w:hint="eastAsia" w:hAnsi="仿宋" w:eastAsia="仿宋" w:cs="仿宋_GB2312"/>
          <w:color w:val="000000"/>
          <w:szCs w:val="32"/>
          <w:lang w:val="en-US" w:eastAsia="zh-CN"/>
        </w:rPr>
        <w:t>1、4</w:t>
      </w:r>
      <w:r>
        <w:rPr>
          <w:rFonts w:hint="eastAsia" w:hAnsi="仿宋" w:eastAsia="仿宋" w:cs="仿宋_GB2312"/>
          <w:color w:val="000000"/>
          <w:szCs w:val="32"/>
          <w:lang w:eastAsia="zh-CN"/>
        </w:rPr>
        <w:t>），</w:t>
      </w:r>
      <w:r>
        <w:rPr>
          <w:rFonts w:hint="eastAsia" w:hAnsi="仿宋" w:eastAsia="仿宋" w:cs="仿宋_GB2312"/>
          <w:color w:val="000000"/>
          <w:szCs w:val="32"/>
        </w:rPr>
        <w:t>相关材料请于</w:t>
      </w:r>
      <w:r>
        <w:rPr>
          <w:rFonts w:hint="eastAsia" w:hAnsi="仿宋" w:eastAsia="仿宋" w:cs="仿宋_GB2312"/>
          <w:color w:val="000000"/>
          <w:szCs w:val="32"/>
          <w:highlight w:val="none"/>
          <w:lang w:val="en-US" w:eastAsia="zh-CN"/>
        </w:rPr>
        <w:t>6</w:t>
      </w:r>
      <w:r>
        <w:rPr>
          <w:rFonts w:hint="eastAsia" w:hAnsi="仿宋" w:eastAsia="仿宋" w:cs="仿宋_GB2312"/>
          <w:color w:val="000000"/>
          <w:szCs w:val="32"/>
          <w:highlight w:val="none"/>
        </w:rPr>
        <w:t>月</w:t>
      </w:r>
      <w:r>
        <w:rPr>
          <w:rFonts w:hint="eastAsia" w:hAnsi="仿宋" w:eastAsia="仿宋" w:cs="仿宋_GB2312"/>
          <w:color w:val="000000"/>
          <w:szCs w:val="32"/>
          <w:highlight w:val="none"/>
          <w:lang w:val="en-US" w:eastAsia="zh-CN"/>
        </w:rPr>
        <w:t>1</w:t>
      </w:r>
      <w:r>
        <w:rPr>
          <w:rFonts w:hint="eastAsia" w:eastAsia="仿宋" w:cs="仿宋_GB2312"/>
          <w:color w:val="000000"/>
          <w:szCs w:val="32"/>
          <w:highlight w:val="none"/>
        </w:rPr>
        <w:t>0</w:t>
      </w:r>
      <w:r>
        <w:rPr>
          <w:rFonts w:hint="eastAsia" w:hAnsi="仿宋" w:eastAsia="仿宋" w:cs="仿宋_GB2312"/>
          <w:color w:val="000000"/>
          <w:szCs w:val="32"/>
          <w:highlight w:val="none"/>
        </w:rPr>
        <w:t>日</w:t>
      </w:r>
      <w:r>
        <w:rPr>
          <w:rFonts w:hint="eastAsia" w:hAnsi="仿宋" w:eastAsia="仿宋" w:cs="仿宋_GB2312"/>
          <w:color w:val="000000"/>
          <w:szCs w:val="32"/>
        </w:rPr>
        <w:t>前上报至团市委青年发展部。</w:t>
      </w:r>
    </w:p>
    <w:p>
      <w:pPr>
        <w:autoSpaceDE w:val="0"/>
        <w:autoSpaceDN w:val="0"/>
        <w:adjustRightInd w:val="0"/>
        <w:snapToGrid w:val="0"/>
        <w:spacing w:line="600" w:lineRule="exact"/>
        <w:ind w:firstLine="675"/>
        <w:rPr>
          <w:rFonts w:hint="eastAsia" w:eastAsia="仿宋" w:cs="仿宋_GB2312"/>
          <w:color w:val="000000"/>
          <w:szCs w:val="32"/>
        </w:rPr>
      </w:pPr>
      <w:r>
        <w:rPr>
          <w:rFonts w:hint="eastAsia" w:hAnsi="仿宋" w:eastAsia="仿宋" w:cs="仿宋_GB2312"/>
          <w:color w:val="000000"/>
          <w:szCs w:val="32"/>
        </w:rPr>
        <w:t>团市委青年发展部联系人：肖志刚；联系电话：</w:t>
      </w:r>
      <w:r>
        <w:rPr>
          <w:rFonts w:hint="eastAsia" w:eastAsia="仿宋" w:cs="仿宋_GB2312"/>
          <w:color w:val="000000"/>
          <w:szCs w:val="32"/>
        </w:rPr>
        <w:t>18606932180</w:t>
      </w:r>
      <w:r>
        <w:rPr>
          <w:rFonts w:hint="eastAsia" w:hAnsi="仿宋" w:eastAsia="仿宋" w:cs="仿宋_GB2312"/>
          <w:color w:val="000000"/>
          <w:szCs w:val="32"/>
        </w:rPr>
        <w:t>；电子邮箱：</w:t>
      </w:r>
      <w:r>
        <w:rPr>
          <w:rFonts w:eastAsia="仿宋" w:cs="仿宋_GB2312"/>
          <w:color w:val="000000"/>
          <w:szCs w:val="32"/>
        </w:rPr>
        <w:t>fztswqfb@163.com</w:t>
      </w:r>
      <w:r>
        <w:rPr>
          <w:rFonts w:hint="eastAsia" w:hAnsi="仿宋" w:eastAsia="仿宋" w:cs="仿宋_GB2312"/>
          <w:color w:val="000000"/>
          <w:szCs w:val="32"/>
        </w:rPr>
        <w:t>；联系地址：福州市晋安区文博路</w:t>
      </w:r>
      <w:r>
        <w:rPr>
          <w:rFonts w:hint="eastAsia" w:eastAsia="仿宋" w:cs="仿宋_GB2312"/>
          <w:color w:val="000000"/>
          <w:szCs w:val="32"/>
        </w:rPr>
        <w:t>6</w:t>
      </w:r>
      <w:r>
        <w:rPr>
          <w:rFonts w:hint="eastAsia" w:hAnsi="仿宋" w:eastAsia="仿宋" w:cs="仿宋_GB2312"/>
          <w:color w:val="000000"/>
          <w:szCs w:val="32"/>
        </w:rPr>
        <w:t>号。</w:t>
      </w:r>
    </w:p>
    <w:p>
      <w:pPr>
        <w:autoSpaceDE w:val="0"/>
        <w:autoSpaceDN w:val="0"/>
        <w:adjustRightInd w:val="0"/>
        <w:snapToGrid w:val="0"/>
        <w:spacing w:line="600" w:lineRule="exact"/>
        <w:ind w:firstLine="675"/>
        <w:rPr>
          <w:rFonts w:hint="eastAsia" w:eastAsia="仿宋" w:cs="仿宋_GB2312"/>
          <w:color w:val="000000"/>
          <w:szCs w:val="32"/>
          <w:highlight w:val="none"/>
        </w:rPr>
      </w:pPr>
      <w:r>
        <w:rPr>
          <w:rFonts w:hint="eastAsia" w:hAnsi="仿宋" w:eastAsia="仿宋" w:cs="仿宋_GB2312"/>
          <w:color w:val="000000"/>
          <w:szCs w:val="32"/>
          <w:highlight w:val="none"/>
        </w:rPr>
        <w:t>市安全生产监督管理局联系人：</w:t>
      </w:r>
      <w:r>
        <w:rPr>
          <w:rFonts w:hint="eastAsia" w:eastAsia="仿宋" w:cs="仿宋_GB2312"/>
          <w:color w:val="000000"/>
          <w:szCs w:val="32"/>
          <w:highlight w:val="none"/>
          <w:lang w:eastAsia="zh-CN"/>
        </w:rPr>
        <w:t>张莉娜</w:t>
      </w:r>
      <w:r>
        <w:rPr>
          <w:rFonts w:hint="eastAsia" w:hAnsi="仿宋" w:eastAsia="仿宋" w:cs="仿宋_GB2312"/>
          <w:color w:val="000000"/>
          <w:szCs w:val="32"/>
          <w:highlight w:val="none"/>
        </w:rPr>
        <w:t>；联系电话：</w:t>
      </w:r>
      <w:r>
        <w:rPr>
          <w:rFonts w:hint="eastAsia" w:hAnsi="仿宋" w:eastAsia="仿宋" w:cs="仿宋_GB2312"/>
          <w:color w:val="000000"/>
          <w:szCs w:val="32"/>
          <w:highlight w:val="none"/>
          <w:lang w:val="en-US" w:eastAsia="zh-CN"/>
        </w:rPr>
        <w:t>15705913656</w:t>
      </w:r>
      <w:r>
        <w:rPr>
          <w:rFonts w:hint="eastAsia" w:hAnsi="仿宋" w:eastAsia="仿宋" w:cs="仿宋_GB2312"/>
          <w:color w:val="000000"/>
          <w:szCs w:val="32"/>
          <w:highlight w:val="none"/>
        </w:rPr>
        <w:t>；电子邮箱：</w:t>
      </w:r>
      <w:r>
        <w:rPr>
          <w:rFonts w:hint="eastAsia" w:eastAsia="仿宋" w:cs="仿宋_GB2312"/>
          <w:color w:val="000000"/>
          <w:szCs w:val="32"/>
          <w:highlight w:val="none"/>
          <w:lang w:val="en-US" w:eastAsia="zh-CN"/>
        </w:rPr>
        <w:t>fzajjgsc@163.com</w:t>
      </w:r>
      <w:r>
        <w:rPr>
          <w:rFonts w:hint="eastAsia" w:hAnsi="仿宋" w:eastAsia="仿宋" w:cs="仿宋_GB2312"/>
          <w:color w:val="000000"/>
          <w:szCs w:val="32"/>
          <w:highlight w:val="none"/>
        </w:rPr>
        <w:t>；联系地址：</w:t>
      </w:r>
      <w:r>
        <w:rPr>
          <w:rFonts w:hint="eastAsia" w:hAnsi="仿宋" w:eastAsia="仿宋" w:cs="仿宋_GB2312"/>
          <w:color w:val="000000"/>
          <w:szCs w:val="32"/>
          <w:highlight w:val="none"/>
          <w:lang w:eastAsia="zh-CN"/>
        </w:rPr>
        <w:t>福州市仓山区南江滨西大道</w:t>
      </w:r>
      <w:r>
        <w:rPr>
          <w:rFonts w:hint="eastAsia" w:hAnsi="仿宋" w:eastAsia="仿宋" w:cs="仿宋_GB2312"/>
          <w:color w:val="000000"/>
          <w:szCs w:val="32"/>
          <w:highlight w:val="none"/>
          <w:lang w:val="en-US" w:eastAsia="zh-CN"/>
        </w:rPr>
        <w:t>193号东部办公区6#11层</w:t>
      </w:r>
      <w:r>
        <w:rPr>
          <w:rFonts w:hint="eastAsia" w:hAnsi="仿宋" w:eastAsia="仿宋" w:cs="仿宋_GB2312"/>
          <w:color w:val="000000"/>
          <w:szCs w:val="32"/>
          <w:highlight w:val="none"/>
        </w:rPr>
        <w:t>。</w:t>
      </w:r>
    </w:p>
    <w:p>
      <w:pPr>
        <w:autoSpaceDE w:val="0"/>
        <w:autoSpaceDN w:val="0"/>
        <w:adjustRightInd w:val="0"/>
        <w:snapToGrid w:val="0"/>
        <w:spacing w:line="600" w:lineRule="exact"/>
        <w:ind w:firstLine="675"/>
        <w:rPr>
          <w:rFonts w:hint="eastAsia" w:eastAsia="仿宋" w:cs="仿宋_GB2312"/>
          <w:color w:val="000000"/>
          <w:szCs w:val="32"/>
        </w:rPr>
      </w:pPr>
    </w:p>
    <w:p>
      <w:pPr>
        <w:adjustRightInd w:val="0"/>
        <w:snapToGrid w:val="0"/>
        <w:spacing w:line="600" w:lineRule="exact"/>
        <w:ind w:firstLine="640" w:firstLineChars="200"/>
        <w:rPr>
          <w:rFonts w:hint="eastAsia" w:eastAsia="仿宋"/>
          <w:color w:val="000000"/>
          <w:szCs w:val="32"/>
        </w:rPr>
      </w:pPr>
      <w:r>
        <w:rPr>
          <w:rFonts w:hint="eastAsia" w:hAnsi="仿宋" w:eastAsia="仿宋"/>
          <w:color w:val="000000"/>
          <w:szCs w:val="32"/>
        </w:rPr>
        <w:t>附件：</w:t>
      </w:r>
    </w:p>
    <w:p>
      <w:pPr>
        <w:pStyle w:val="2"/>
        <w:tabs>
          <w:tab w:val="center" w:pos="3912"/>
        </w:tabs>
        <w:adjustRightInd w:val="0"/>
        <w:snapToGrid w:val="0"/>
        <w:spacing w:before="0" w:beforeAutospacing="0" w:after="0" w:afterAutospacing="0" w:line="600" w:lineRule="exact"/>
        <w:ind w:firstLine="640" w:firstLineChars="200"/>
        <w:jc w:val="both"/>
        <w:rPr>
          <w:rFonts w:hint="eastAsia" w:ascii="Times New Roman" w:hAnsi="Times New Roman" w:eastAsia="仿宋" w:cs="Times New Roman"/>
          <w:color w:val="000000"/>
          <w:sz w:val="32"/>
          <w:szCs w:val="32"/>
        </w:rPr>
      </w:pPr>
      <w:r>
        <w:rPr>
          <w:rFonts w:hint="eastAsia" w:ascii="Times New Roman" w:hAnsi="Times New Roman" w:eastAsia="仿宋"/>
          <w:color w:val="000000"/>
          <w:sz w:val="32"/>
          <w:szCs w:val="32"/>
        </w:rPr>
        <w:t>1</w:t>
      </w:r>
      <w:r>
        <w:rPr>
          <w:rFonts w:hint="eastAsia" w:ascii="Times New Roman" w:hAnsi="仿宋" w:eastAsia="仿宋"/>
          <w:color w:val="000000"/>
          <w:sz w:val="32"/>
          <w:szCs w:val="32"/>
        </w:rPr>
        <w:t>、</w:t>
      </w:r>
      <w:r>
        <w:rPr>
          <w:rFonts w:hint="eastAsia" w:ascii="Times New Roman" w:hAnsi="Times New Roman" w:eastAsia="仿宋" w:cs="Times New Roman"/>
          <w:color w:val="000000"/>
          <w:sz w:val="32"/>
          <w:szCs w:val="32"/>
        </w:rPr>
        <w:t>2017</w:t>
      </w:r>
      <w:r>
        <w:rPr>
          <w:rFonts w:hint="eastAsia" w:ascii="Times New Roman" w:hAnsi="仿宋" w:eastAsia="仿宋" w:cs="Times New Roman"/>
          <w:color w:val="000000"/>
          <w:sz w:val="32"/>
          <w:szCs w:val="32"/>
        </w:rPr>
        <w:t>年度福建省青年安全生产示范岗推报安排</w:t>
      </w:r>
    </w:p>
    <w:p>
      <w:pPr>
        <w:widowControl/>
        <w:adjustRightInd w:val="0"/>
        <w:snapToGrid w:val="0"/>
        <w:spacing w:line="600" w:lineRule="exact"/>
        <w:ind w:firstLine="640" w:firstLineChars="200"/>
        <w:rPr>
          <w:rFonts w:hint="eastAsia" w:eastAsia="仿宋" w:cs="方正小标宋简体"/>
          <w:color w:val="000000"/>
          <w:szCs w:val="32"/>
        </w:rPr>
      </w:pPr>
      <w:r>
        <w:rPr>
          <w:rFonts w:hint="eastAsia" w:eastAsia="仿宋" w:cs="仿宋_GB2312"/>
          <w:color w:val="000000"/>
          <w:szCs w:val="32"/>
        </w:rPr>
        <w:t>2</w:t>
      </w:r>
      <w:r>
        <w:rPr>
          <w:rFonts w:hint="eastAsia" w:hAnsi="仿宋" w:eastAsia="仿宋" w:cs="仿宋_GB2312"/>
          <w:color w:val="000000"/>
          <w:szCs w:val="32"/>
        </w:rPr>
        <w:t>、</w:t>
      </w:r>
      <w:r>
        <w:rPr>
          <w:rFonts w:eastAsia="仿宋"/>
          <w:color w:val="000000"/>
          <w:szCs w:val="32"/>
        </w:rPr>
        <w:t>2017</w:t>
      </w:r>
      <w:r>
        <w:rPr>
          <w:rFonts w:hint="eastAsia" w:hAnsi="仿宋" w:eastAsia="仿宋" w:cs="方正小标宋简体"/>
          <w:color w:val="000000"/>
          <w:szCs w:val="32"/>
        </w:rPr>
        <w:t>年度福建省青年安全生产示范岗汇总表</w:t>
      </w:r>
    </w:p>
    <w:p>
      <w:pPr>
        <w:adjustRightInd w:val="0"/>
        <w:snapToGrid w:val="0"/>
        <w:spacing w:line="600" w:lineRule="exact"/>
        <w:ind w:firstLine="640" w:firstLineChars="200"/>
        <w:rPr>
          <w:rFonts w:hint="eastAsia" w:eastAsia="仿宋" w:cs="方正小标宋简体"/>
          <w:color w:val="000000"/>
          <w:szCs w:val="32"/>
        </w:rPr>
      </w:pPr>
      <w:r>
        <w:rPr>
          <w:rFonts w:hint="eastAsia" w:eastAsia="仿宋" w:cs="仿宋_GB2312"/>
          <w:color w:val="000000"/>
          <w:szCs w:val="32"/>
        </w:rPr>
        <w:t>3</w:t>
      </w:r>
      <w:r>
        <w:rPr>
          <w:rFonts w:hint="eastAsia" w:hAnsi="仿宋" w:eastAsia="仿宋" w:cs="仿宋_GB2312"/>
          <w:color w:val="000000"/>
          <w:szCs w:val="32"/>
        </w:rPr>
        <w:t>、</w:t>
      </w:r>
      <w:r>
        <w:rPr>
          <w:rFonts w:eastAsia="仿宋"/>
          <w:color w:val="000000"/>
          <w:szCs w:val="32"/>
        </w:rPr>
        <w:t>2017</w:t>
      </w:r>
      <w:r>
        <w:rPr>
          <w:rFonts w:hint="eastAsia" w:hAnsi="仿宋" w:eastAsia="仿宋" w:cs="方正小标宋简体"/>
          <w:color w:val="000000"/>
          <w:szCs w:val="32"/>
        </w:rPr>
        <w:t>年度福建省青年安全生产示范岗申报表</w:t>
      </w:r>
    </w:p>
    <w:p>
      <w:pPr>
        <w:adjustRightInd w:val="0"/>
        <w:snapToGrid w:val="0"/>
        <w:spacing w:line="600" w:lineRule="exact"/>
        <w:ind w:firstLine="640" w:firstLineChars="200"/>
        <w:rPr>
          <w:rFonts w:hint="eastAsia" w:eastAsia="仿宋" w:cs="仿宋_GB2312"/>
          <w:color w:val="000000"/>
          <w:spacing w:val="-12"/>
          <w:szCs w:val="32"/>
        </w:rPr>
      </w:pPr>
      <w:r>
        <w:rPr>
          <w:rFonts w:hint="eastAsia" w:eastAsia="仿宋" w:cs="仿宋_GB2312"/>
          <w:color w:val="000000"/>
          <w:szCs w:val="32"/>
        </w:rPr>
        <w:t>4</w:t>
      </w:r>
      <w:r>
        <w:rPr>
          <w:rFonts w:hint="eastAsia" w:hAnsi="仿宋" w:eastAsia="仿宋" w:cs="仿宋_GB2312"/>
          <w:color w:val="000000"/>
          <w:szCs w:val="32"/>
        </w:rPr>
        <w:t>、</w:t>
      </w:r>
      <w:r>
        <w:rPr>
          <w:rFonts w:hint="eastAsia" w:eastAsia="仿宋" w:cs="仿宋_GB2312"/>
          <w:color w:val="000000"/>
          <w:spacing w:val="-12"/>
          <w:szCs w:val="32"/>
        </w:rPr>
        <w:t>2018</w:t>
      </w:r>
      <w:r>
        <w:rPr>
          <w:rFonts w:hint="eastAsia" w:hAnsi="仿宋" w:eastAsia="仿宋" w:cs="仿宋_GB2312"/>
          <w:color w:val="000000"/>
          <w:spacing w:val="-12"/>
          <w:szCs w:val="32"/>
        </w:rPr>
        <w:t>年度福建省青年安全生产示范岗创建活动安排</w:t>
      </w:r>
    </w:p>
    <w:p>
      <w:pPr>
        <w:adjustRightInd w:val="0"/>
        <w:snapToGrid w:val="0"/>
        <w:spacing w:line="600" w:lineRule="exact"/>
        <w:ind w:firstLine="640" w:firstLineChars="200"/>
        <w:rPr>
          <w:rFonts w:hint="eastAsia" w:eastAsia="仿宋" w:cs="方正小标宋简体"/>
          <w:color w:val="000000"/>
          <w:szCs w:val="32"/>
        </w:rPr>
      </w:pPr>
      <w:r>
        <w:rPr>
          <w:rFonts w:hint="eastAsia" w:eastAsia="仿宋"/>
          <w:color w:val="000000"/>
          <w:szCs w:val="32"/>
        </w:rPr>
        <w:t>5</w:t>
      </w:r>
      <w:r>
        <w:rPr>
          <w:rFonts w:hint="eastAsia" w:hAnsi="仿宋" w:eastAsia="仿宋"/>
          <w:color w:val="000000"/>
          <w:szCs w:val="32"/>
        </w:rPr>
        <w:t>、</w:t>
      </w:r>
      <w:r>
        <w:rPr>
          <w:rFonts w:eastAsia="仿宋"/>
          <w:color w:val="000000"/>
          <w:szCs w:val="32"/>
        </w:rPr>
        <w:t>2018</w:t>
      </w:r>
      <w:r>
        <w:rPr>
          <w:rFonts w:hint="eastAsia" w:hAnsi="仿宋" w:eastAsia="仿宋" w:cs="方正小标宋简体"/>
          <w:color w:val="000000"/>
          <w:szCs w:val="32"/>
        </w:rPr>
        <w:t>年度福建省青年安全生产示范岗创建报备表</w:t>
      </w:r>
    </w:p>
    <w:p>
      <w:pPr>
        <w:adjustRightInd w:val="0"/>
        <w:snapToGrid w:val="0"/>
        <w:spacing w:line="600" w:lineRule="exact"/>
        <w:ind w:firstLine="640" w:firstLineChars="200"/>
        <w:rPr>
          <w:rFonts w:hint="eastAsia" w:eastAsia="仿宋" w:cs="仿宋_GB2312"/>
          <w:color w:val="000000"/>
          <w:spacing w:val="-12"/>
          <w:szCs w:val="32"/>
        </w:rPr>
      </w:pPr>
      <w:r>
        <w:rPr>
          <w:rFonts w:hint="eastAsia" w:eastAsia="仿宋"/>
          <w:color w:val="000000"/>
          <w:szCs w:val="32"/>
        </w:rPr>
        <w:t>6</w:t>
      </w:r>
      <w:r>
        <w:rPr>
          <w:rFonts w:hint="eastAsia" w:hAnsi="仿宋" w:eastAsia="仿宋"/>
          <w:color w:val="000000"/>
          <w:szCs w:val="32"/>
        </w:rPr>
        <w:t>、</w:t>
      </w:r>
      <w:r>
        <w:rPr>
          <w:rFonts w:eastAsia="仿宋" w:cs="仿宋_GB2312"/>
          <w:color w:val="000000"/>
          <w:spacing w:val="-12"/>
          <w:szCs w:val="32"/>
        </w:rPr>
        <w:t>2018</w:t>
      </w:r>
      <w:r>
        <w:rPr>
          <w:rFonts w:hint="eastAsia" w:hAnsi="仿宋" w:eastAsia="仿宋" w:cs="仿宋_GB2312"/>
          <w:color w:val="000000"/>
          <w:spacing w:val="-12"/>
          <w:szCs w:val="32"/>
        </w:rPr>
        <w:t>年度全国青年安全生产示范岗创建报备申报表</w:t>
      </w:r>
    </w:p>
    <w:p>
      <w:pPr>
        <w:adjustRightInd w:val="0"/>
        <w:snapToGrid w:val="0"/>
        <w:spacing w:line="600" w:lineRule="exact"/>
        <w:ind w:firstLine="640" w:firstLineChars="200"/>
        <w:rPr>
          <w:rFonts w:hint="eastAsia" w:eastAsia="仿宋"/>
          <w:color w:val="000000"/>
          <w:szCs w:val="32"/>
        </w:rPr>
      </w:pPr>
    </w:p>
    <w:p>
      <w:pPr>
        <w:adjustRightInd w:val="0"/>
        <w:snapToGrid w:val="0"/>
        <w:spacing w:line="600" w:lineRule="exact"/>
        <w:ind w:firstLine="640" w:firstLineChars="200"/>
        <w:rPr>
          <w:rFonts w:hint="eastAsia" w:eastAsia="仿宋"/>
          <w:color w:val="000000"/>
          <w:szCs w:val="32"/>
        </w:rPr>
      </w:pPr>
    </w:p>
    <w:p>
      <w:pPr>
        <w:adjustRightInd w:val="0"/>
        <w:snapToGrid w:val="0"/>
        <w:spacing w:line="600" w:lineRule="exact"/>
        <w:rPr>
          <w:rFonts w:hint="eastAsia" w:eastAsia="仿宋"/>
          <w:color w:val="000000"/>
          <w:szCs w:val="32"/>
        </w:rPr>
      </w:pPr>
      <w:r>
        <w:rPr>
          <w:rFonts w:hint="eastAsia" w:hAnsi="仿宋" w:eastAsia="仿宋"/>
          <w:color w:val="000000"/>
          <w:szCs w:val="32"/>
        </w:rPr>
        <w:t>共青团福州市委员会</w:t>
      </w:r>
      <w:r>
        <w:rPr>
          <w:rFonts w:hint="eastAsia" w:eastAsia="仿宋"/>
          <w:color w:val="000000"/>
          <w:szCs w:val="32"/>
        </w:rPr>
        <w:t xml:space="preserve">         </w:t>
      </w:r>
      <w:r>
        <w:rPr>
          <w:rFonts w:hint="eastAsia" w:hAnsi="仿宋" w:eastAsia="仿宋"/>
          <w:color w:val="000000"/>
          <w:szCs w:val="32"/>
        </w:rPr>
        <w:t>福州市安全生产监督管理局</w:t>
      </w:r>
    </w:p>
    <w:p>
      <w:pPr>
        <w:adjustRightInd w:val="0"/>
        <w:snapToGrid w:val="0"/>
        <w:spacing w:line="600" w:lineRule="exact"/>
        <w:ind w:firstLine="640" w:firstLineChars="200"/>
        <w:jc w:val="center"/>
        <w:rPr>
          <w:rFonts w:hint="eastAsia" w:eastAsia="仿宋"/>
          <w:color w:val="000000"/>
          <w:szCs w:val="32"/>
        </w:rPr>
      </w:pPr>
      <w:r>
        <w:rPr>
          <w:rFonts w:hint="eastAsia" w:eastAsia="仿宋"/>
          <w:color w:val="000000"/>
          <w:szCs w:val="32"/>
          <w:lang w:val="en-US" w:eastAsia="zh-CN"/>
        </w:rPr>
        <w:t xml:space="preserve">                               </w:t>
      </w:r>
      <w:r>
        <w:rPr>
          <w:rFonts w:hint="eastAsia" w:eastAsia="仿宋"/>
          <w:color w:val="000000"/>
          <w:szCs w:val="32"/>
        </w:rPr>
        <w:t>2018</w:t>
      </w:r>
      <w:r>
        <w:rPr>
          <w:rFonts w:hint="eastAsia" w:hAnsi="仿宋" w:eastAsia="仿宋"/>
          <w:color w:val="000000"/>
          <w:szCs w:val="32"/>
        </w:rPr>
        <w:t>年</w:t>
      </w:r>
      <w:r>
        <w:rPr>
          <w:rFonts w:hint="eastAsia" w:eastAsia="仿宋"/>
          <w:color w:val="000000"/>
          <w:szCs w:val="32"/>
        </w:rPr>
        <w:t>5</w:t>
      </w:r>
      <w:r>
        <w:rPr>
          <w:rFonts w:hint="eastAsia" w:hAnsi="仿宋" w:eastAsia="仿宋"/>
          <w:color w:val="000000"/>
          <w:szCs w:val="32"/>
        </w:rPr>
        <w:t>月</w:t>
      </w:r>
      <w:r>
        <w:rPr>
          <w:rFonts w:hint="eastAsia" w:eastAsia="仿宋"/>
          <w:color w:val="000000"/>
          <w:szCs w:val="32"/>
        </w:rPr>
        <w:t xml:space="preserve">  </w:t>
      </w:r>
      <w:r>
        <w:rPr>
          <w:rFonts w:hint="eastAsia" w:hAnsi="仿宋" w:eastAsia="仿宋"/>
          <w:color w:val="000000"/>
          <w:szCs w:val="32"/>
        </w:rPr>
        <w:t>日</w:t>
      </w:r>
    </w:p>
    <w:p>
      <w:pPr>
        <w:spacing w:line="560" w:lineRule="exact"/>
        <w:rPr>
          <w:rFonts w:hint="eastAsia" w:hAnsi="楷体" w:eastAsia="楷体"/>
          <w:color w:val="000000"/>
          <w:kern w:val="0"/>
          <w:szCs w:val="32"/>
        </w:rPr>
      </w:pPr>
    </w:p>
    <w:p>
      <w:pPr>
        <w:spacing w:line="560" w:lineRule="exact"/>
        <w:rPr>
          <w:rFonts w:hint="eastAsia" w:hAnsi="楷体" w:eastAsia="楷体"/>
          <w:color w:val="000000"/>
          <w:kern w:val="0"/>
          <w:szCs w:val="32"/>
        </w:rPr>
      </w:pPr>
    </w:p>
    <w:p>
      <w:pPr>
        <w:spacing w:line="560" w:lineRule="exact"/>
        <w:rPr>
          <w:rFonts w:eastAsia="楷体"/>
          <w:color w:val="000000"/>
          <w:kern w:val="0"/>
          <w:szCs w:val="32"/>
        </w:rPr>
      </w:pPr>
      <w:r>
        <w:rPr>
          <w:rFonts w:hint="eastAsia" w:hAnsi="楷体" w:eastAsia="楷体"/>
          <w:color w:val="000000"/>
          <w:kern w:val="0"/>
          <w:szCs w:val="32"/>
        </w:rPr>
        <w:t>附件</w:t>
      </w:r>
      <w:r>
        <w:rPr>
          <w:rFonts w:hint="eastAsia" w:eastAsia="楷体"/>
          <w:color w:val="000000"/>
          <w:kern w:val="0"/>
          <w:szCs w:val="32"/>
        </w:rPr>
        <w:t>1</w:t>
      </w:r>
      <w:r>
        <w:rPr>
          <w:rFonts w:hint="eastAsia" w:hAnsi="楷体" w:eastAsia="楷体"/>
          <w:color w:val="000000"/>
          <w:kern w:val="0"/>
          <w:szCs w:val="32"/>
        </w:rPr>
        <w:t>：</w:t>
      </w:r>
    </w:p>
    <w:p>
      <w:pPr>
        <w:pStyle w:val="2"/>
        <w:tabs>
          <w:tab w:val="center" w:pos="3912"/>
        </w:tabs>
        <w:snapToGrid w:val="0"/>
        <w:spacing w:before="0" w:beforeAutospacing="0" w:after="0" w:afterAutospacing="0" w:line="560" w:lineRule="exact"/>
        <w:jc w:val="center"/>
        <w:rPr>
          <w:rFonts w:hint="eastAsia" w:ascii="Times New Roman" w:hAnsi="Times New Roman" w:eastAsia="方正小标宋简体" w:cs="Times New Roman"/>
          <w:color w:val="000000"/>
          <w:sz w:val="44"/>
          <w:szCs w:val="44"/>
        </w:rPr>
      </w:pPr>
    </w:p>
    <w:p>
      <w:pPr>
        <w:pStyle w:val="2"/>
        <w:tabs>
          <w:tab w:val="center" w:pos="3912"/>
        </w:tabs>
        <w:snapToGrid w:val="0"/>
        <w:spacing w:before="0" w:beforeAutospacing="0" w:after="0" w:afterAutospacing="0" w:line="560" w:lineRule="exact"/>
        <w:jc w:val="center"/>
        <w:rPr>
          <w:rFonts w:hint="eastAsia"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2017年度福建省青年安全生产示范岗</w:t>
      </w:r>
    </w:p>
    <w:p>
      <w:pPr>
        <w:pStyle w:val="2"/>
        <w:tabs>
          <w:tab w:val="center" w:pos="3912"/>
        </w:tabs>
        <w:snapToGrid w:val="0"/>
        <w:spacing w:before="0" w:beforeAutospacing="0" w:after="0" w:afterAutospacing="0" w:line="560" w:lineRule="exact"/>
        <w:jc w:val="center"/>
        <w:rPr>
          <w:rFonts w:hint="eastAsia"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推报安排</w:t>
      </w:r>
    </w:p>
    <w:p>
      <w:pPr>
        <w:spacing w:line="560" w:lineRule="exact"/>
        <w:rPr>
          <w:color w:val="000000"/>
          <w:sz w:val="44"/>
          <w:szCs w:val="44"/>
        </w:rPr>
      </w:pPr>
    </w:p>
    <w:p>
      <w:pPr>
        <w:pStyle w:val="2"/>
        <w:snapToGrid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olor w:val="000000"/>
          <w:sz w:val="32"/>
          <w:szCs w:val="32"/>
        </w:rPr>
        <w:t>一、推荐对象</w:t>
      </w:r>
    </w:p>
    <w:p>
      <w:pPr>
        <w:spacing w:line="560" w:lineRule="exact"/>
        <w:ind w:firstLine="640" w:firstLineChars="200"/>
        <w:rPr>
          <w:color w:val="000000"/>
          <w:kern w:val="0"/>
          <w:szCs w:val="32"/>
        </w:rPr>
      </w:pPr>
      <w:r>
        <w:rPr>
          <w:rFonts w:hint="eastAsia"/>
          <w:color w:val="000000"/>
          <w:kern w:val="0"/>
          <w:szCs w:val="32"/>
        </w:rPr>
        <w:t>企事业单位一线生产车间、班组等基层安全生产单位。</w:t>
      </w:r>
    </w:p>
    <w:p>
      <w:pPr>
        <w:spacing w:line="560" w:lineRule="exact"/>
        <w:ind w:firstLine="640" w:firstLineChars="200"/>
        <w:rPr>
          <w:rFonts w:eastAsia="黑体"/>
          <w:color w:val="000000"/>
          <w:szCs w:val="32"/>
        </w:rPr>
      </w:pPr>
      <w:r>
        <w:rPr>
          <w:rFonts w:hint="eastAsia" w:eastAsia="黑体"/>
          <w:color w:val="000000"/>
          <w:szCs w:val="32"/>
        </w:rPr>
        <w:t>二、推荐标准</w:t>
      </w:r>
    </w:p>
    <w:p>
      <w:pPr>
        <w:spacing w:line="560" w:lineRule="exact"/>
        <w:ind w:firstLine="640" w:firstLineChars="200"/>
        <w:rPr>
          <w:color w:val="000000"/>
          <w:kern w:val="0"/>
          <w:szCs w:val="32"/>
        </w:rPr>
      </w:pPr>
      <w:r>
        <w:rPr>
          <w:color w:val="000000"/>
          <w:kern w:val="0"/>
          <w:szCs w:val="32"/>
        </w:rPr>
        <w:t>1.</w:t>
      </w:r>
      <w:r>
        <w:rPr>
          <w:rFonts w:hint="eastAsia"/>
          <w:color w:val="000000"/>
          <w:kern w:val="0"/>
          <w:szCs w:val="32"/>
        </w:rPr>
        <w:t>被推荐单位团的基层组织健全，团的工作活跃。</w:t>
      </w:r>
    </w:p>
    <w:p>
      <w:pPr>
        <w:spacing w:line="560" w:lineRule="exact"/>
        <w:ind w:firstLine="640" w:firstLineChars="200"/>
        <w:rPr>
          <w:color w:val="000000"/>
          <w:kern w:val="0"/>
          <w:szCs w:val="32"/>
        </w:rPr>
      </w:pPr>
      <w:r>
        <w:rPr>
          <w:color w:val="000000"/>
          <w:kern w:val="0"/>
          <w:szCs w:val="32"/>
        </w:rPr>
        <w:t>2.35</w:t>
      </w:r>
      <w:r>
        <w:rPr>
          <w:rFonts w:hint="eastAsia"/>
          <w:color w:val="000000"/>
          <w:kern w:val="0"/>
          <w:szCs w:val="32"/>
        </w:rPr>
        <w:t>周岁（含）以下青年占职工人数的</w:t>
      </w:r>
      <w:r>
        <w:rPr>
          <w:color w:val="000000"/>
          <w:kern w:val="0"/>
          <w:szCs w:val="32"/>
        </w:rPr>
        <w:t>60%</w:t>
      </w:r>
      <w:r>
        <w:rPr>
          <w:rFonts w:hint="eastAsia"/>
          <w:color w:val="000000"/>
          <w:kern w:val="0"/>
          <w:szCs w:val="32"/>
        </w:rPr>
        <w:t>以上，创建单位负责人中至少有一位年龄不超过</w:t>
      </w:r>
      <w:r>
        <w:rPr>
          <w:color w:val="000000"/>
          <w:kern w:val="0"/>
          <w:szCs w:val="32"/>
        </w:rPr>
        <w:t>35</w:t>
      </w:r>
      <w:r>
        <w:rPr>
          <w:rFonts w:hint="eastAsia"/>
          <w:color w:val="000000"/>
          <w:kern w:val="0"/>
          <w:szCs w:val="32"/>
        </w:rPr>
        <w:t>周岁（以</w:t>
      </w:r>
      <w:r>
        <w:rPr>
          <w:rFonts w:hint="eastAsia"/>
          <w:color w:val="000000"/>
          <w:szCs w:val="32"/>
        </w:rPr>
        <w:t>2017年度青年安全生产示范岗创建活动启动时间计算，</w:t>
      </w:r>
      <w:r>
        <w:rPr>
          <w:color w:val="000000"/>
          <w:kern w:val="0"/>
          <w:szCs w:val="32"/>
        </w:rPr>
        <w:t>1982</w:t>
      </w:r>
      <w:r>
        <w:rPr>
          <w:rFonts w:hint="eastAsia"/>
          <w:color w:val="000000"/>
          <w:kern w:val="0"/>
          <w:szCs w:val="32"/>
        </w:rPr>
        <w:t>年</w:t>
      </w:r>
      <w:r>
        <w:rPr>
          <w:color w:val="000000"/>
          <w:kern w:val="0"/>
          <w:szCs w:val="32"/>
        </w:rPr>
        <w:t>1</w:t>
      </w:r>
      <w:r>
        <w:rPr>
          <w:rFonts w:hint="eastAsia"/>
          <w:color w:val="000000"/>
          <w:kern w:val="0"/>
          <w:szCs w:val="32"/>
        </w:rPr>
        <w:t>月</w:t>
      </w:r>
      <w:r>
        <w:rPr>
          <w:color w:val="000000"/>
          <w:kern w:val="0"/>
          <w:szCs w:val="32"/>
        </w:rPr>
        <w:t>1</w:t>
      </w:r>
      <w:r>
        <w:rPr>
          <w:rFonts w:hint="eastAsia"/>
          <w:color w:val="000000"/>
          <w:kern w:val="0"/>
          <w:szCs w:val="32"/>
        </w:rPr>
        <w:t>日以后出生）。</w:t>
      </w:r>
    </w:p>
    <w:p>
      <w:pPr>
        <w:spacing w:line="560" w:lineRule="exact"/>
        <w:ind w:firstLine="640" w:firstLineChars="200"/>
        <w:rPr>
          <w:color w:val="000000"/>
          <w:kern w:val="0"/>
          <w:szCs w:val="32"/>
        </w:rPr>
      </w:pPr>
      <w:r>
        <w:rPr>
          <w:color w:val="000000"/>
          <w:kern w:val="0"/>
          <w:szCs w:val="32"/>
        </w:rPr>
        <w:t>3.</w:t>
      </w:r>
      <w:r>
        <w:rPr>
          <w:rFonts w:hint="eastAsia"/>
          <w:color w:val="000000"/>
          <w:kern w:val="0"/>
          <w:szCs w:val="32"/>
        </w:rPr>
        <w:t>符合安全生产标准化达标要求，安全生产标准化证书在有效期内；生产现场管理规范，无违章指挥、违章作业和违反劳动纪律的行为发生；岗位各项经济技术指标在同类岗位中领先；在出色完成生产任务的前提下，</w:t>
      </w:r>
      <w:r>
        <w:rPr>
          <w:color w:val="000000"/>
          <w:kern w:val="0"/>
          <w:szCs w:val="32"/>
        </w:rPr>
        <w:t>2</w:t>
      </w:r>
      <w:r>
        <w:rPr>
          <w:rFonts w:hint="eastAsia"/>
          <w:color w:val="000000"/>
          <w:kern w:val="0"/>
          <w:szCs w:val="32"/>
        </w:rPr>
        <w:t>年内生产安全事故为零。</w:t>
      </w:r>
    </w:p>
    <w:p>
      <w:pPr>
        <w:spacing w:line="560" w:lineRule="exact"/>
        <w:ind w:firstLine="640" w:firstLineChars="200"/>
        <w:rPr>
          <w:color w:val="000000"/>
          <w:kern w:val="0"/>
          <w:szCs w:val="32"/>
        </w:rPr>
      </w:pPr>
      <w:r>
        <w:rPr>
          <w:color w:val="000000"/>
          <w:kern w:val="0"/>
          <w:szCs w:val="32"/>
        </w:rPr>
        <w:t>4.</w:t>
      </w:r>
      <w:r>
        <w:rPr>
          <w:rFonts w:hint="eastAsia"/>
          <w:color w:val="000000"/>
          <w:kern w:val="0"/>
          <w:szCs w:val="32"/>
        </w:rPr>
        <w:t>职工能严格遵守各项安全生产法律法规、规章制度、岗位操作规程和作业标准，具有较强的安全生产意识、较高的安全生产技能和较好的应对突发安全事故的能力。</w:t>
      </w:r>
    </w:p>
    <w:p>
      <w:pPr>
        <w:spacing w:line="560" w:lineRule="exact"/>
        <w:ind w:firstLine="640" w:firstLineChars="200"/>
        <w:rPr>
          <w:rFonts w:hint="eastAsia"/>
          <w:color w:val="000000"/>
          <w:kern w:val="0"/>
          <w:szCs w:val="32"/>
        </w:rPr>
      </w:pPr>
      <w:r>
        <w:rPr>
          <w:color w:val="000000"/>
          <w:kern w:val="0"/>
          <w:szCs w:val="32"/>
        </w:rPr>
        <w:t>5.</w:t>
      </w:r>
      <w:r>
        <w:rPr>
          <w:rFonts w:hint="eastAsia"/>
          <w:color w:val="000000"/>
          <w:kern w:val="0"/>
          <w:szCs w:val="32"/>
        </w:rPr>
        <w:t>积极开展富有成效的青年安全生产示范岗创建活动，有明确的创建规划、细化的创建标准、有力的创建措施和有形的创建载体，创造了便于借鉴和推广的典型经验。</w:t>
      </w:r>
    </w:p>
    <w:p>
      <w:pPr>
        <w:spacing w:line="560" w:lineRule="exact"/>
        <w:ind w:firstLine="640" w:firstLineChars="200"/>
        <w:rPr>
          <w:rFonts w:eastAsia="黑体"/>
          <w:color w:val="000000"/>
          <w:szCs w:val="32"/>
        </w:rPr>
      </w:pPr>
      <w:r>
        <w:rPr>
          <w:rFonts w:hint="eastAsia" w:eastAsia="黑体"/>
          <w:color w:val="000000"/>
          <w:szCs w:val="32"/>
        </w:rPr>
        <w:t>三、工作步骤</w:t>
      </w:r>
    </w:p>
    <w:p>
      <w:pPr>
        <w:spacing w:line="560" w:lineRule="exact"/>
        <w:ind w:firstLine="640" w:firstLineChars="200"/>
        <w:rPr>
          <w:rFonts w:hint="eastAsia"/>
          <w:color w:val="000000"/>
          <w:kern w:val="0"/>
          <w:szCs w:val="32"/>
        </w:rPr>
      </w:pPr>
      <w:r>
        <w:rPr>
          <w:rFonts w:eastAsia="楷体_GB2312"/>
          <w:color w:val="000000"/>
          <w:kern w:val="0"/>
          <w:szCs w:val="32"/>
        </w:rPr>
        <w:t>1.</w:t>
      </w:r>
      <w:r>
        <w:rPr>
          <w:rFonts w:hint="eastAsia" w:eastAsia="楷体_GB2312"/>
          <w:color w:val="000000"/>
          <w:kern w:val="0"/>
          <w:szCs w:val="32"/>
        </w:rPr>
        <w:t>推荐申报。</w:t>
      </w:r>
      <w:r>
        <w:rPr>
          <w:rFonts w:hint="eastAsia"/>
          <w:color w:val="000000"/>
          <w:szCs w:val="32"/>
        </w:rPr>
        <w:t>结合往年安全生产工作情况，严格对照推报标准，</w:t>
      </w:r>
      <w:r>
        <w:rPr>
          <w:rFonts w:hint="eastAsia"/>
          <w:color w:val="000000"/>
          <w:kern w:val="0"/>
          <w:szCs w:val="32"/>
        </w:rPr>
        <w:t>推荐符合条件的集体参评。团市委、市安监局将组织评审并对被推荐集体进行排序并上报团省委。曾被认定为全国青年安全生产示范岗和福建省青年安全生产示范岗的集体，不再作为本次福建省青年安全生产示范岗推荐对象。</w:t>
      </w:r>
    </w:p>
    <w:p>
      <w:pPr>
        <w:spacing w:line="560" w:lineRule="exact"/>
        <w:ind w:firstLine="640" w:firstLineChars="200"/>
        <w:rPr>
          <w:rFonts w:hint="eastAsia"/>
          <w:color w:val="000000"/>
          <w:kern w:val="0"/>
          <w:szCs w:val="32"/>
        </w:rPr>
      </w:pPr>
      <w:r>
        <w:rPr>
          <w:rFonts w:eastAsia="楷体_GB2312"/>
          <w:color w:val="000000"/>
          <w:kern w:val="0"/>
          <w:szCs w:val="32"/>
        </w:rPr>
        <w:t>2.</w:t>
      </w:r>
      <w:r>
        <w:rPr>
          <w:rFonts w:hint="eastAsia" w:eastAsia="楷体_GB2312"/>
          <w:color w:val="000000"/>
          <w:kern w:val="0"/>
          <w:szCs w:val="32"/>
        </w:rPr>
        <w:t>开展评审。</w:t>
      </w:r>
      <w:r>
        <w:rPr>
          <w:rFonts w:hint="eastAsia"/>
          <w:color w:val="000000"/>
          <w:kern w:val="0"/>
          <w:szCs w:val="32"/>
        </w:rPr>
        <w:t>团省委和省安监局对推报上来的材料进行评审，</w:t>
      </w:r>
      <w:r>
        <w:rPr>
          <w:rFonts w:hint="eastAsia"/>
          <w:color w:val="000000"/>
          <w:szCs w:val="32"/>
        </w:rPr>
        <w:t>确定福建省青年安全生产示范岗候选</w:t>
      </w:r>
      <w:r>
        <w:rPr>
          <w:rFonts w:hint="eastAsia"/>
          <w:color w:val="000000"/>
          <w:kern w:val="0"/>
          <w:szCs w:val="32"/>
        </w:rPr>
        <w:t>集体</w:t>
      </w:r>
      <w:r>
        <w:rPr>
          <w:rFonts w:hint="eastAsia"/>
          <w:color w:val="000000"/>
          <w:szCs w:val="32"/>
        </w:rPr>
        <w:t>。</w:t>
      </w:r>
    </w:p>
    <w:p>
      <w:pPr>
        <w:pStyle w:val="2"/>
        <w:snapToGrid w:val="0"/>
        <w:spacing w:before="0" w:beforeAutospacing="0" w:after="0" w:afterAutospacing="0" w:line="560" w:lineRule="exact"/>
        <w:ind w:firstLine="640" w:firstLineChars="200"/>
        <w:jc w:val="both"/>
        <w:rPr>
          <w:rFonts w:hint="eastAsia"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3.</w:t>
      </w:r>
      <w:r>
        <w:rPr>
          <w:rFonts w:hint="eastAsia" w:ascii="Times New Roman" w:hAnsi="Times New Roman" w:eastAsia="楷体_GB2312" w:cs="Times New Roman"/>
          <w:color w:val="000000"/>
          <w:sz w:val="32"/>
          <w:szCs w:val="32"/>
        </w:rPr>
        <w:t>成果认定。</w:t>
      </w:r>
      <w:r>
        <w:rPr>
          <w:rFonts w:hint="eastAsia" w:ascii="Times New Roman" w:hAnsi="Times New Roman" w:eastAsia="仿宋_GB2312" w:cs="Times New Roman"/>
          <w:color w:val="000000"/>
          <w:sz w:val="32"/>
          <w:szCs w:val="32"/>
        </w:rPr>
        <w:t>团省委和省安监局联合发文认</w:t>
      </w:r>
      <w:r>
        <w:rPr>
          <w:rFonts w:hint="eastAsia" w:ascii="Times New Roman" w:hAnsi="Times New Roman" w:eastAsia="仿宋_GB2312" w:cs="Times New Roman"/>
          <w:color w:val="000000"/>
          <w:kern w:val="2"/>
          <w:sz w:val="32"/>
          <w:szCs w:val="32"/>
        </w:rPr>
        <w:t>定福建省青年安全生产示范岗创建成果。</w:t>
      </w:r>
    </w:p>
    <w:p>
      <w:pPr>
        <w:adjustRightInd w:val="0"/>
        <w:snapToGrid w:val="0"/>
        <w:spacing w:line="560" w:lineRule="exact"/>
        <w:ind w:firstLine="640" w:firstLineChars="200"/>
        <w:rPr>
          <w:rFonts w:hint="eastAsia" w:eastAsia="黑体"/>
          <w:color w:val="000000"/>
          <w:szCs w:val="32"/>
        </w:rPr>
      </w:pPr>
      <w:r>
        <w:rPr>
          <w:rFonts w:hint="eastAsia" w:eastAsia="黑体"/>
          <w:color w:val="000000"/>
          <w:szCs w:val="32"/>
        </w:rPr>
        <w:t>四、工作要求</w:t>
      </w:r>
    </w:p>
    <w:p>
      <w:pPr>
        <w:adjustRightInd w:val="0"/>
        <w:snapToGrid w:val="0"/>
        <w:spacing w:line="580" w:lineRule="exact"/>
        <w:ind w:firstLine="640" w:firstLineChars="200"/>
        <w:rPr>
          <w:rFonts w:hint="eastAsia"/>
          <w:color w:val="000000"/>
          <w:kern w:val="0"/>
          <w:szCs w:val="32"/>
        </w:rPr>
      </w:pPr>
      <w:r>
        <w:rPr>
          <w:rFonts w:eastAsia="楷体_GB2312"/>
          <w:bCs/>
          <w:color w:val="000000"/>
          <w:kern w:val="0"/>
          <w:szCs w:val="32"/>
        </w:rPr>
        <w:t>1.</w:t>
      </w:r>
      <w:r>
        <w:rPr>
          <w:rFonts w:hint="eastAsia" w:hAnsi="楷体_GB2312" w:eastAsia="楷体_GB2312" w:cs="楷体_GB2312"/>
          <w:bCs/>
          <w:color w:val="000000"/>
          <w:kern w:val="0"/>
          <w:szCs w:val="32"/>
        </w:rPr>
        <w:t>面向基层一线。</w:t>
      </w:r>
      <w:r>
        <w:rPr>
          <w:rFonts w:hint="eastAsia"/>
          <w:color w:val="000000"/>
          <w:kern w:val="0"/>
          <w:szCs w:val="32"/>
        </w:rPr>
        <w:t>推报对象要坚持面向基层，面向工作一线，确保推报对象的先进性、广泛性和代表性。县级（含）以上党委或者政府不参加推荐。</w:t>
      </w:r>
    </w:p>
    <w:p>
      <w:pPr>
        <w:adjustRightInd w:val="0"/>
        <w:snapToGrid w:val="0"/>
        <w:spacing w:line="580" w:lineRule="exact"/>
        <w:ind w:firstLine="640" w:firstLineChars="200"/>
        <w:rPr>
          <w:rFonts w:hint="eastAsia"/>
          <w:color w:val="000000"/>
          <w:kern w:val="0"/>
          <w:szCs w:val="32"/>
        </w:rPr>
      </w:pPr>
      <w:r>
        <w:rPr>
          <w:rFonts w:eastAsia="楷体_GB2312"/>
          <w:bCs/>
          <w:color w:val="000000"/>
          <w:kern w:val="0"/>
          <w:szCs w:val="32"/>
        </w:rPr>
        <w:t>2.</w:t>
      </w:r>
      <w:r>
        <w:rPr>
          <w:rFonts w:hint="eastAsia" w:hAnsi="楷体_GB2312" w:eastAsia="楷体_GB2312" w:cs="楷体_GB2312"/>
          <w:bCs/>
          <w:color w:val="000000"/>
          <w:kern w:val="0"/>
          <w:szCs w:val="32"/>
        </w:rPr>
        <w:t>充分发扬民主。</w:t>
      </w:r>
      <w:r>
        <w:rPr>
          <w:rFonts w:hint="eastAsia"/>
          <w:color w:val="000000"/>
          <w:kern w:val="0"/>
          <w:szCs w:val="32"/>
        </w:rPr>
        <w:t>推报工作要坚持自下而上，坚持公开、公平、公正的原则，充分发扬民主，接受群众监督，做到群众公认。推荐对象必须在一定范围内公示，公示内容包括推荐对象的名称、主要创建成果和举报方式等，公示时间不少于5天。对推报对象存在异议的，负责推报的单位应认真进行调查，及时提出处理意见，对不按规定时间反馈意见的，取消该推报对象的资格。</w:t>
      </w:r>
    </w:p>
    <w:p>
      <w:pPr>
        <w:adjustRightInd w:val="0"/>
        <w:snapToGrid w:val="0"/>
        <w:spacing w:line="580" w:lineRule="exact"/>
        <w:ind w:firstLine="640" w:firstLineChars="200"/>
        <w:rPr>
          <w:rFonts w:hint="eastAsia"/>
          <w:color w:val="000000"/>
          <w:kern w:val="0"/>
          <w:szCs w:val="32"/>
        </w:rPr>
      </w:pPr>
      <w:r>
        <w:rPr>
          <w:rFonts w:eastAsia="楷体_GB2312"/>
          <w:bCs/>
          <w:color w:val="000000"/>
          <w:kern w:val="0"/>
          <w:szCs w:val="32"/>
        </w:rPr>
        <w:t>3.</w:t>
      </w:r>
      <w:r>
        <w:rPr>
          <w:rFonts w:hint="eastAsia" w:hAnsi="楷体_GB2312" w:eastAsia="楷体_GB2312" w:cs="楷体_GB2312"/>
          <w:bCs/>
          <w:color w:val="000000"/>
          <w:kern w:val="0"/>
          <w:szCs w:val="32"/>
        </w:rPr>
        <w:t>严肃推报纪律。</w:t>
      </w:r>
      <w:r>
        <w:rPr>
          <w:rFonts w:hint="eastAsia"/>
          <w:color w:val="000000"/>
          <w:kern w:val="0"/>
          <w:szCs w:val="32"/>
        </w:rPr>
        <w:t>要严肃纪律，杜绝暗箱操作。对隐瞒事故、伪造事迹、未严格按照推报条件和规定程序进行推报的单位，经查实后撤销其申报资格，并收回分配名额。各地各有关部门要认真做好宣传报道，大力宣传报道典型的先进事迹，遵守新闻纪律，禁止有偿新闻。</w:t>
      </w:r>
    </w:p>
    <w:p>
      <w:pPr>
        <w:spacing w:line="560" w:lineRule="exact"/>
        <w:ind w:firstLine="640" w:firstLineChars="200"/>
        <w:rPr>
          <w:color w:val="000000"/>
          <w:kern w:val="0"/>
          <w:szCs w:val="32"/>
        </w:rPr>
      </w:pPr>
      <w:r>
        <w:rPr>
          <w:rFonts w:eastAsia="楷体_GB2312"/>
          <w:bCs/>
          <w:color w:val="000000"/>
          <w:szCs w:val="32"/>
        </w:rPr>
        <w:t>4.</w:t>
      </w:r>
      <w:r>
        <w:rPr>
          <w:rFonts w:hint="eastAsia" w:hAnsi="楷体_GB2312" w:eastAsia="楷体_GB2312" w:cs="楷体_GB2312"/>
          <w:bCs/>
          <w:color w:val="000000"/>
          <w:szCs w:val="32"/>
        </w:rPr>
        <w:t>按时上报材料。</w:t>
      </w:r>
      <w:r>
        <w:rPr>
          <w:color w:val="000000"/>
          <w:kern w:val="0"/>
          <w:szCs w:val="32"/>
        </w:rPr>
        <w:t>20</w:t>
      </w:r>
      <w:r>
        <w:rPr>
          <w:rFonts w:hint="eastAsia"/>
          <w:color w:val="000000"/>
          <w:kern w:val="0"/>
          <w:szCs w:val="32"/>
        </w:rPr>
        <w:t>18年</w:t>
      </w:r>
      <w:r>
        <w:rPr>
          <w:rFonts w:hint="eastAsia"/>
          <w:color w:val="000000"/>
          <w:kern w:val="0"/>
          <w:szCs w:val="32"/>
          <w:highlight w:val="none"/>
          <w:u w:val="none"/>
          <w:lang w:val="en-US" w:eastAsia="zh-CN"/>
        </w:rPr>
        <w:t>6月10日</w:t>
      </w:r>
      <w:r>
        <w:rPr>
          <w:rFonts w:hint="eastAsia"/>
          <w:color w:val="000000"/>
          <w:kern w:val="0"/>
          <w:szCs w:val="32"/>
          <w:highlight w:val="none"/>
        </w:rPr>
        <w:t>前</w:t>
      </w:r>
      <w:r>
        <w:rPr>
          <w:rFonts w:hint="eastAsia"/>
          <w:color w:val="000000"/>
          <w:kern w:val="0"/>
          <w:szCs w:val="32"/>
        </w:rPr>
        <w:t>，请各单位将</w:t>
      </w:r>
      <w:r>
        <w:rPr>
          <w:rFonts w:hint="eastAsia"/>
          <w:color w:val="000000"/>
          <w:szCs w:val="32"/>
        </w:rPr>
        <w:t>推荐对象安全生产标准化证书复印件（须加盖单位公章，一式两份）和A</w:t>
      </w:r>
      <w:r>
        <w:rPr>
          <w:color w:val="000000"/>
          <w:szCs w:val="32"/>
        </w:rPr>
        <w:t>4</w:t>
      </w:r>
      <w:r>
        <w:rPr>
          <w:rFonts w:hint="eastAsia"/>
          <w:color w:val="000000"/>
          <w:szCs w:val="32"/>
        </w:rPr>
        <w:t>纸打印、加盖公章的《</w:t>
      </w:r>
      <w:r>
        <w:rPr>
          <w:color w:val="000000"/>
          <w:szCs w:val="32"/>
        </w:rPr>
        <w:t>2017</w:t>
      </w:r>
      <w:r>
        <w:rPr>
          <w:rFonts w:hint="eastAsia"/>
          <w:color w:val="000000"/>
          <w:szCs w:val="32"/>
        </w:rPr>
        <w:t>年度福建省青年安全生产示范岗汇总表》（附件</w:t>
      </w:r>
      <w:r>
        <w:rPr>
          <w:color w:val="000000"/>
          <w:szCs w:val="32"/>
        </w:rPr>
        <w:t>2</w:t>
      </w:r>
      <w:r>
        <w:rPr>
          <w:rFonts w:hint="eastAsia"/>
          <w:color w:val="000000"/>
          <w:szCs w:val="32"/>
        </w:rPr>
        <w:t>，一式两份）和《</w:t>
      </w:r>
      <w:r>
        <w:rPr>
          <w:color w:val="000000"/>
          <w:szCs w:val="32"/>
        </w:rPr>
        <w:t>2017</w:t>
      </w:r>
      <w:r>
        <w:rPr>
          <w:rFonts w:hint="eastAsia"/>
          <w:color w:val="000000"/>
          <w:szCs w:val="32"/>
        </w:rPr>
        <w:t>年度福建省青年安全生产示范岗申报表》（附件</w:t>
      </w:r>
      <w:r>
        <w:rPr>
          <w:color w:val="000000"/>
          <w:szCs w:val="32"/>
        </w:rPr>
        <w:t>3</w:t>
      </w:r>
      <w:r>
        <w:rPr>
          <w:rFonts w:hint="eastAsia"/>
          <w:color w:val="000000"/>
          <w:szCs w:val="32"/>
        </w:rPr>
        <w:t>，一式两份）纸质版寄送至团市委青年发展部；上述表格电子版同时发送至团市委青年发展部电子邮箱（邮件名请备注：推报单位名称+福建省青年安全生产示范岗推报材料）。未按要求报送的视为自动放弃。</w:t>
      </w:r>
    </w:p>
    <w:p>
      <w:pPr>
        <w:spacing w:line="560" w:lineRule="exact"/>
        <w:jc w:val="left"/>
        <w:rPr>
          <w:rFonts w:eastAsia="楷体"/>
          <w:color w:val="000000"/>
          <w:kern w:val="0"/>
          <w:szCs w:val="32"/>
        </w:rPr>
      </w:pPr>
      <w:r>
        <w:rPr>
          <w:rFonts w:eastAsia="黑体" w:cs="宋体"/>
          <w:color w:val="000000"/>
          <w:kern w:val="0"/>
          <w:szCs w:val="32"/>
        </w:rPr>
        <w:br w:type="page"/>
      </w:r>
      <w:r>
        <w:rPr>
          <w:rFonts w:hAnsi="楷体" w:eastAsia="楷体" w:cs="宋体"/>
          <w:color w:val="000000"/>
          <w:kern w:val="0"/>
          <w:szCs w:val="32"/>
        </w:rPr>
        <w:t>附件</w:t>
      </w:r>
      <w:r>
        <w:rPr>
          <w:rFonts w:eastAsia="楷体"/>
          <w:color w:val="000000"/>
          <w:kern w:val="0"/>
          <w:szCs w:val="32"/>
        </w:rPr>
        <w:t>2</w:t>
      </w:r>
      <w:r>
        <w:rPr>
          <w:rFonts w:hint="eastAsia" w:hAnsi="楷体" w:eastAsia="楷体"/>
          <w:color w:val="000000"/>
          <w:kern w:val="0"/>
          <w:szCs w:val="32"/>
        </w:rPr>
        <w:t>：</w:t>
      </w:r>
    </w:p>
    <w:p>
      <w:pPr>
        <w:widowControl/>
        <w:jc w:val="center"/>
        <w:rPr>
          <w:rFonts w:hint="eastAsia" w:eastAsia="方正小标宋简体" w:cs="方正小标宋简体"/>
          <w:color w:val="000000"/>
          <w:sz w:val="44"/>
          <w:szCs w:val="44"/>
        </w:rPr>
      </w:pPr>
      <w:r>
        <w:rPr>
          <w:rFonts w:eastAsia="方正小标宋简体"/>
          <w:color w:val="000000"/>
          <w:sz w:val="44"/>
          <w:szCs w:val="44"/>
        </w:rPr>
        <w:t>2017</w:t>
      </w:r>
      <w:r>
        <w:rPr>
          <w:rFonts w:hint="eastAsia" w:hAnsi="方正小标宋简体" w:eastAsia="方正小标宋简体" w:cs="方正小标宋简体"/>
          <w:color w:val="000000"/>
          <w:sz w:val="44"/>
          <w:szCs w:val="44"/>
        </w:rPr>
        <w:t>年度福建省青年安全生产示范岗汇总表</w:t>
      </w:r>
    </w:p>
    <w:tbl>
      <w:tblPr>
        <w:tblStyle w:val="4"/>
        <w:tblW w:w="8931"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623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135" w:type="dxa"/>
            <w:vAlign w:val="top"/>
          </w:tcPr>
          <w:p>
            <w:pPr>
              <w:spacing w:line="480" w:lineRule="exact"/>
              <w:jc w:val="center"/>
              <w:rPr>
                <w:rFonts w:hint="eastAsia" w:eastAsia="黑体" w:cs="黑体"/>
                <w:color w:val="000000"/>
                <w:szCs w:val="32"/>
              </w:rPr>
            </w:pPr>
            <w:r>
              <w:rPr>
                <w:rFonts w:hint="eastAsia" w:hAnsi="黑体" w:eastAsia="黑体" w:cs="黑体"/>
                <w:color w:val="000000"/>
                <w:szCs w:val="32"/>
              </w:rPr>
              <w:t>序号</w:t>
            </w:r>
          </w:p>
        </w:tc>
        <w:tc>
          <w:tcPr>
            <w:tcW w:w="6237" w:type="dxa"/>
            <w:vAlign w:val="top"/>
          </w:tcPr>
          <w:p>
            <w:pPr>
              <w:spacing w:line="480" w:lineRule="exact"/>
              <w:jc w:val="center"/>
              <w:rPr>
                <w:rFonts w:hint="eastAsia" w:eastAsia="黑体" w:cs="黑体"/>
                <w:color w:val="000000"/>
                <w:szCs w:val="32"/>
              </w:rPr>
            </w:pPr>
            <w:r>
              <w:rPr>
                <w:rFonts w:hint="eastAsia" w:hAnsi="黑体" w:eastAsia="黑体" w:cs="黑体"/>
                <w:color w:val="000000"/>
                <w:szCs w:val="32"/>
              </w:rPr>
              <w:t>单位全称（填写单位公章名称）</w:t>
            </w:r>
          </w:p>
        </w:tc>
        <w:tc>
          <w:tcPr>
            <w:tcW w:w="1559" w:type="dxa"/>
            <w:vAlign w:val="top"/>
          </w:tcPr>
          <w:p>
            <w:pPr>
              <w:spacing w:line="480" w:lineRule="exact"/>
              <w:jc w:val="center"/>
              <w:rPr>
                <w:rFonts w:hint="eastAsia" w:eastAsia="黑体" w:cs="黑体"/>
                <w:color w:val="000000"/>
                <w:szCs w:val="32"/>
              </w:rPr>
            </w:pPr>
            <w:r>
              <w:rPr>
                <w:rFonts w:hint="eastAsia" w:hAnsi="黑体" w:eastAsia="黑体" w:cs="黑体"/>
                <w:color w:val="000000"/>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135" w:type="dxa"/>
            <w:vAlign w:val="top"/>
          </w:tcPr>
          <w:p>
            <w:pPr>
              <w:spacing w:line="480" w:lineRule="exact"/>
              <w:rPr>
                <w:rFonts w:hint="eastAsia" w:cs="仿宋_GB2312"/>
                <w:color w:val="000000"/>
                <w:szCs w:val="32"/>
              </w:rPr>
            </w:pPr>
          </w:p>
        </w:tc>
        <w:tc>
          <w:tcPr>
            <w:tcW w:w="6237" w:type="dxa"/>
            <w:vAlign w:val="top"/>
          </w:tcPr>
          <w:p>
            <w:pPr>
              <w:spacing w:line="480" w:lineRule="exact"/>
              <w:rPr>
                <w:rFonts w:hint="eastAsia" w:cs="仿宋_GB2312"/>
                <w:color w:val="000000"/>
                <w:szCs w:val="32"/>
              </w:rPr>
            </w:pPr>
          </w:p>
        </w:tc>
        <w:tc>
          <w:tcPr>
            <w:tcW w:w="1559" w:type="dxa"/>
            <w:vAlign w:val="top"/>
          </w:tcPr>
          <w:p>
            <w:pPr>
              <w:spacing w:line="480" w:lineRule="exact"/>
              <w:rPr>
                <w:rFonts w:hint="eastAsia" w:cs="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135" w:type="dxa"/>
            <w:vAlign w:val="top"/>
          </w:tcPr>
          <w:p>
            <w:pPr>
              <w:spacing w:line="480" w:lineRule="exact"/>
              <w:rPr>
                <w:rFonts w:hint="eastAsia" w:cs="仿宋_GB2312"/>
                <w:color w:val="000000"/>
                <w:szCs w:val="32"/>
              </w:rPr>
            </w:pPr>
          </w:p>
        </w:tc>
        <w:tc>
          <w:tcPr>
            <w:tcW w:w="6237" w:type="dxa"/>
            <w:vAlign w:val="top"/>
          </w:tcPr>
          <w:p>
            <w:pPr>
              <w:spacing w:line="480" w:lineRule="exact"/>
              <w:rPr>
                <w:rFonts w:hint="eastAsia" w:cs="仿宋_GB2312"/>
                <w:color w:val="000000"/>
                <w:szCs w:val="32"/>
              </w:rPr>
            </w:pPr>
          </w:p>
        </w:tc>
        <w:tc>
          <w:tcPr>
            <w:tcW w:w="1559" w:type="dxa"/>
            <w:vAlign w:val="top"/>
          </w:tcPr>
          <w:p>
            <w:pPr>
              <w:spacing w:line="480" w:lineRule="exact"/>
              <w:rPr>
                <w:rFonts w:hint="eastAsia" w:cs="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135" w:type="dxa"/>
            <w:vAlign w:val="top"/>
          </w:tcPr>
          <w:p>
            <w:pPr>
              <w:spacing w:line="480" w:lineRule="exact"/>
              <w:rPr>
                <w:rFonts w:hint="eastAsia" w:cs="仿宋_GB2312"/>
                <w:color w:val="000000"/>
                <w:szCs w:val="32"/>
              </w:rPr>
            </w:pPr>
          </w:p>
        </w:tc>
        <w:tc>
          <w:tcPr>
            <w:tcW w:w="6237" w:type="dxa"/>
            <w:vAlign w:val="top"/>
          </w:tcPr>
          <w:p>
            <w:pPr>
              <w:spacing w:line="480" w:lineRule="exact"/>
              <w:rPr>
                <w:rFonts w:hint="eastAsia" w:cs="仿宋_GB2312"/>
                <w:color w:val="000000"/>
                <w:szCs w:val="32"/>
              </w:rPr>
            </w:pPr>
          </w:p>
        </w:tc>
        <w:tc>
          <w:tcPr>
            <w:tcW w:w="1559" w:type="dxa"/>
            <w:vAlign w:val="top"/>
          </w:tcPr>
          <w:p>
            <w:pPr>
              <w:spacing w:line="480" w:lineRule="exact"/>
              <w:rPr>
                <w:rFonts w:hint="eastAsia" w:cs="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135" w:type="dxa"/>
            <w:vAlign w:val="top"/>
          </w:tcPr>
          <w:p>
            <w:pPr>
              <w:spacing w:line="480" w:lineRule="exact"/>
              <w:rPr>
                <w:rFonts w:hint="eastAsia" w:cs="仿宋_GB2312"/>
                <w:color w:val="000000"/>
                <w:szCs w:val="32"/>
              </w:rPr>
            </w:pPr>
          </w:p>
        </w:tc>
        <w:tc>
          <w:tcPr>
            <w:tcW w:w="6237" w:type="dxa"/>
            <w:vAlign w:val="top"/>
          </w:tcPr>
          <w:p>
            <w:pPr>
              <w:spacing w:line="480" w:lineRule="exact"/>
              <w:rPr>
                <w:rFonts w:hint="eastAsia" w:cs="仿宋_GB2312"/>
                <w:color w:val="000000"/>
                <w:szCs w:val="32"/>
              </w:rPr>
            </w:pPr>
          </w:p>
        </w:tc>
        <w:tc>
          <w:tcPr>
            <w:tcW w:w="1559" w:type="dxa"/>
            <w:vAlign w:val="top"/>
          </w:tcPr>
          <w:p>
            <w:pPr>
              <w:spacing w:line="480" w:lineRule="exact"/>
              <w:rPr>
                <w:rFonts w:hint="eastAsia" w:cs="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135" w:type="dxa"/>
            <w:vAlign w:val="top"/>
          </w:tcPr>
          <w:p>
            <w:pPr>
              <w:spacing w:line="480" w:lineRule="exact"/>
              <w:rPr>
                <w:rFonts w:hint="eastAsia" w:cs="仿宋_GB2312"/>
                <w:color w:val="000000"/>
                <w:szCs w:val="32"/>
              </w:rPr>
            </w:pPr>
          </w:p>
        </w:tc>
        <w:tc>
          <w:tcPr>
            <w:tcW w:w="6237" w:type="dxa"/>
            <w:vAlign w:val="top"/>
          </w:tcPr>
          <w:p>
            <w:pPr>
              <w:spacing w:line="480" w:lineRule="exact"/>
              <w:rPr>
                <w:rFonts w:hint="eastAsia" w:cs="仿宋_GB2312"/>
                <w:color w:val="000000"/>
                <w:szCs w:val="32"/>
              </w:rPr>
            </w:pPr>
          </w:p>
        </w:tc>
        <w:tc>
          <w:tcPr>
            <w:tcW w:w="1559" w:type="dxa"/>
            <w:vAlign w:val="top"/>
          </w:tcPr>
          <w:p>
            <w:pPr>
              <w:spacing w:line="480" w:lineRule="exact"/>
              <w:rPr>
                <w:rFonts w:hint="eastAsia" w:cs="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135" w:type="dxa"/>
            <w:vAlign w:val="top"/>
          </w:tcPr>
          <w:p>
            <w:pPr>
              <w:spacing w:line="480" w:lineRule="exact"/>
              <w:rPr>
                <w:rFonts w:hint="eastAsia" w:cs="仿宋_GB2312"/>
                <w:color w:val="000000"/>
                <w:szCs w:val="32"/>
              </w:rPr>
            </w:pPr>
          </w:p>
        </w:tc>
        <w:tc>
          <w:tcPr>
            <w:tcW w:w="6237" w:type="dxa"/>
            <w:vAlign w:val="top"/>
          </w:tcPr>
          <w:p>
            <w:pPr>
              <w:spacing w:line="480" w:lineRule="exact"/>
              <w:rPr>
                <w:rFonts w:hint="eastAsia" w:cs="仿宋_GB2312"/>
                <w:color w:val="000000"/>
                <w:szCs w:val="32"/>
              </w:rPr>
            </w:pPr>
          </w:p>
        </w:tc>
        <w:tc>
          <w:tcPr>
            <w:tcW w:w="1559" w:type="dxa"/>
            <w:vAlign w:val="top"/>
          </w:tcPr>
          <w:p>
            <w:pPr>
              <w:spacing w:line="480" w:lineRule="exact"/>
              <w:rPr>
                <w:rFonts w:hint="eastAsia" w:cs="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135" w:type="dxa"/>
            <w:vAlign w:val="top"/>
          </w:tcPr>
          <w:p>
            <w:pPr>
              <w:spacing w:line="480" w:lineRule="exact"/>
              <w:rPr>
                <w:rFonts w:hint="eastAsia" w:cs="仿宋_GB2312"/>
                <w:color w:val="000000"/>
                <w:szCs w:val="32"/>
              </w:rPr>
            </w:pPr>
          </w:p>
        </w:tc>
        <w:tc>
          <w:tcPr>
            <w:tcW w:w="6237" w:type="dxa"/>
            <w:vAlign w:val="top"/>
          </w:tcPr>
          <w:p>
            <w:pPr>
              <w:spacing w:line="480" w:lineRule="exact"/>
              <w:rPr>
                <w:rFonts w:hint="eastAsia" w:cs="仿宋_GB2312"/>
                <w:color w:val="000000"/>
                <w:szCs w:val="32"/>
              </w:rPr>
            </w:pPr>
          </w:p>
        </w:tc>
        <w:tc>
          <w:tcPr>
            <w:tcW w:w="1559" w:type="dxa"/>
            <w:vAlign w:val="top"/>
          </w:tcPr>
          <w:p>
            <w:pPr>
              <w:spacing w:line="480" w:lineRule="exact"/>
              <w:rPr>
                <w:rFonts w:hint="eastAsia" w:cs="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135" w:type="dxa"/>
            <w:vAlign w:val="top"/>
          </w:tcPr>
          <w:p>
            <w:pPr>
              <w:spacing w:line="480" w:lineRule="exact"/>
              <w:rPr>
                <w:rFonts w:hint="eastAsia" w:cs="仿宋_GB2312"/>
                <w:color w:val="000000"/>
                <w:szCs w:val="32"/>
              </w:rPr>
            </w:pPr>
          </w:p>
        </w:tc>
        <w:tc>
          <w:tcPr>
            <w:tcW w:w="6237" w:type="dxa"/>
            <w:vAlign w:val="top"/>
          </w:tcPr>
          <w:p>
            <w:pPr>
              <w:spacing w:line="480" w:lineRule="exact"/>
              <w:rPr>
                <w:rFonts w:hint="eastAsia" w:cs="仿宋_GB2312"/>
                <w:color w:val="000000"/>
                <w:szCs w:val="32"/>
              </w:rPr>
            </w:pPr>
          </w:p>
        </w:tc>
        <w:tc>
          <w:tcPr>
            <w:tcW w:w="1559" w:type="dxa"/>
            <w:vAlign w:val="top"/>
          </w:tcPr>
          <w:p>
            <w:pPr>
              <w:spacing w:line="480" w:lineRule="exact"/>
              <w:rPr>
                <w:rFonts w:hint="eastAsia" w:cs="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135" w:type="dxa"/>
            <w:vAlign w:val="top"/>
          </w:tcPr>
          <w:p>
            <w:pPr>
              <w:spacing w:line="480" w:lineRule="exact"/>
              <w:rPr>
                <w:rFonts w:hint="eastAsia" w:cs="仿宋_GB2312"/>
                <w:color w:val="000000"/>
                <w:szCs w:val="32"/>
              </w:rPr>
            </w:pPr>
          </w:p>
        </w:tc>
        <w:tc>
          <w:tcPr>
            <w:tcW w:w="6237" w:type="dxa"/>
            <w:vAlign w:val="top"/>
          </w:tcPr>
          <w:p>
            <w:pPr>
              <w:spacing w:line="480" w:lineRule="exact"/>
              <w:rPr>
                <w:rFonts w:hint="eastAsia" w:cs="仿宋_GB2312"/>
                <w:color w:val="000000"/>
                <w:szCs w:val="32"/>
              </w:rPr>
            </w:pPr>
          </w:p>
        </w:tc>
        <w:tc>
          <w:tcPr>
            <w:tcW w:w="1559" w:type="dxa"/>
            <w:vAlign w:val="top"/>
          </w:tcPr>
          <w:p>
            <w:pPr>
              <w:spacing w:line="480" w:lineRule="exact"/>
              <w:rPr>
                <w:rFonts w:hint="eastAsia" w:cs="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135" w:type="dxa"/>
            <w:vAlign w:val="top"/>
          </w:tcPr>
          <w:p>
            <w:pPr>
              <w:spacing w:line="480" w:lineRule="exact"/>
              <w:rPr>
                <w:rFonts w:hint="eastAsia" w:cs="仿宋_GB2312"/>
                <w:color w:val="000000"/>
                <w:szCs w:val="32"/>
              </w:rPr>
            </w:pPr>
          </w:p>
        </w:tc>
        <w:tc>
          <w:tcPr>
            <w:tcW w:w="6237" w:type="dxa"/>
            <w:vAlign w:val="top"/>
          </w:tcPr>
          <w:p>
            <w:pPr>
              <w:spacing w:line="480" w:lineRule="exact"/>
              <w:rPr>
                <w:rFonts w:hint="eastAsia" w:cs="仿宋_GB2312"/>
                <w:color w:val="000000"/>
                <w:szCs w:val="32"/>
              </w:rPr>
            </w:pPr>
          </w:p>
        </w:tc>
        <w:tc>
          <w:tcPr>
            <w:tcW w:w="1559" w:type="dxa"/>
            <w:vAlign w:val="top"/>
          </w:tcPr>
          <w:p>
            <w:pPr>
              <w:spacing w:line="480" w:lineRule="exact"/>
              <w:rPr>
                <w:rFonts w:hint="eastAsia" w:cs="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135" w:type="dxa"/>
            <w:vAlign w:val="top"/>
          </w:tcPr>
          <w:p>
            <w:pPr>
              <w:spacing w:line="480" w:lineRule="exact"/>
              <w:rPr>
                <w:rFonts w:hint="eastAsia" w:cs="仿宋_GB2312"/>
                <w:color w:val="000000"/>
                <w:szCs w:val="32"/>
              </w:rPr>
            </w:pPr>
          </w:p>
        </w:tc>
        <w:tc>
          <w:tcPr>
            <w:tcW w:w="6237" w:type="dxa"/>
            <w:vAlign w:val="top"/>
          </w:tcPr>
          <w:p>
            <w:pPr>
              <w:spacing w:line="480" w:lineRule="exact"/>
              <w:rPr>
                <w:rFonts w:hint="eastAsia" w:cs="仿宋_GB2312"/>
                <w:color w:val="000000"/>
                <w:szCs w:val="32"/>
              </w:rPr>
            </w:pPr>
          </w:p>
        </w:tc>
        <w:tc>
          <w:tcPr>
            <w:tcW w:w="1559" w:type="dxa"/>
            <w:vAlign w:val="top"/>
          </w:tcPr>
          <w:p>
            <w:pPr>
              <w:spacing w:line="480" w:lineRule="exact"/>
              <w:rPr>
                <w:rFonts w:hint="eastAsia" w:cs="仿宋_GB2312"/>
                <w:color w:val="000000"/>
                <w:szCs w:val="32"/>
              </w:rPr>
            </w:pPr>
          </w:p>
        </w:tc>
      </w:tr>
    </w:tbl>
    <w:p>
      <w:pPr>
        <w:rPr>
          <w:rFonts w:hint="eastAsia" w:cs="仿宋_GB2312"/>
          <w:color w:val="000000"/>
          <w:szCs w:val="32"/>
        </w:rPr>
      </w:pPr>
    </w:p>
    <w:p>
      <w:pPr>
        <w:wordWrap w:val="0"/>
        <w:adjustRightInd w:val="0"/>
        <w:snapToGrid w:val="0"/>
        <w:spacing w:line="540" w:lineRule="exact"/>
        <w:ind w:right="520" w:firstLine="3840" w:firstLineChars="1200"/>
        <w:rPr>
          <w:rFonts w:hint="eastAsia" w:cs="仿宋_GB2312"/>
          <w:color w:val="000000"/>
          <w:szCs w:val="32"/>
          <w:u w:val="single"/>
        </w:rPr>
      </w:pPr>
      <w:r>
        <w:rPr>
          <w:rFonts w:hint="eastAsia" w:hAnsi="仿宋_GB2312" w:cs="仿宋_GB2312"/>
          <w:color w:val="000000"/>
          <w:szCs w:val="32"/>
        </w:rPr>
        <w:t>推荐单位（盖章）：</w:t>
      </w:r>
    </w:p>
    <w:p>
      <w:pPr>
        <w:adjustRightInd w:val="0"/>
        <w:snapToGrid w:val="0"/>
        <w:spacing w:line="540" w:lineRule="exact"/>
        <w:ind w:right="600"/>
        <w:jc w:val="center"/>
        <w:rPr>
          <w:rFonts w:hint="eastAsia" w:cs="仿宋_GB2312"/>
          <w:color w:val="000000"/>
          <w:szCs w:val="32"/>
        </w:rPr>
      </w:pPr>
      <w:r>
        <w:rPr>
          <w:rFonts w:hint="eastAsia" w:cs="仿宋_GB2312"/>
          <w:color w:val="000000"/>
          <w:szCs w:val="32"/>
        </w:rPr>
        <w:t xml:space="preserve">                          </w:t>
      </w:r>
      <w:r>
        <w:rPr>
          <w:rFonts w:hint="eastAsia" w:hAnsi="仿宋_GB2312" w:cs="仿宋_GB2312"/>
          <w:color w:val="000000"/>
          <w:szCs w:val="32"/>
        </w:rPr>
        <w:t>年</w:t>
      </w:r>
      <w:r>
        <w:rPr>
          <w:rFonts w:hint="eastAsia" w:cs="仿宋_GB2312"/>
          <w:color w:val="000000"/>
          <w:szCs w:val="32"/>
        </w:rPr>
        <w:t xml:space="preserve">   </w:t>
      </w:r>
      <w:r>
        <w:rPr>
          <w:rFonts w:hint="eastAsia" w:hAnsi="仿宋_GB2312" w:cs="仿宋_GB2312"/>
          <w:color w:val="000000"/>
          <w:szCs w:val="32"/>
        </w:rPr>
        <w:t>月</w:t>
      </w:r>
      <w:r>
        <w:rPr>
          <w:rFonts w:hint="eastAsia" w:cs="仿宋_GB2312"/>
          <w:color w:val="000000"/>
          <w:szCs w:val="32"/>
        </w:rPr>
        <w:t xml:space="preserve">   </w:t>
      </w:r>
      <w:r>
        <w:rPr>
          <w:rFonts w:hint="eastAsia" w:hAnsi="仿宋_GB2312" w:cs="仿宋_GB2312"/>
          <w:color w:val="000000"/>
          <w:szCs w:val="32"/>
        </w:rPr>
        <w:t>日</w:t>
      </w:r>
    </w:p>
    <w:p>
      <w:pPr>
        <w:spacing w:line="560" w:lineRule="exact"/>
        <w:jc w:val="left"/>
        <w:rPr>
          <w:rFonts w:hint="eastAsia" w:eastAsia="楷体" w:cs="宋体"/>
          <w:color w:val="000000"/>
          <w:kern w:val="0"/>
          <w:szCs w:val="32"/>
        </w:rPr>
      </w:pPr>
      <w:r>
        <w:rPr>
          <w:rFonts w:cs="仿宋_GB2312"/>
          <w:color w:val="000000"/>
          <w:szCs w:val="32"/>
        </w:rPr>
        <w:br w:type="page"/>
      </w:r>
      <w:r>
        <w:rPr>
          <w:rFonts w:hAnsi="楷体" w:eastAsia="楷体" w:cs="宋体"/>
          <w:color w:val="000000"/>
          <w:kern w:val="0"/>
          <w:szCs w:val="32"/>
        </w:rPr>
        <w:t>附件</w:t>
      </w:r>
      <w:r>
        <w:rPr>
          <w:rFonts w:hint="eastAsia" w:eastAsia="楷体" w:cs="宋体"/>
          <w:color w:val="000000"/>
          <w:kern w:val="0"/>
          <w:szCs w:val="32"/>
        </w:rPr>
        <w:t>3</w:t>
      </w:r>
      <w:r>
        <w:rPr>
          <w:rFonts w:hint="eastAsia" w:hAnsi="楷体" w:eastAsia="楷体" w:cs="宋体"/>
          <w:color w:val="000000"/>
          <w:kern w:val="0"/>
          <w:szCs w:val="32"/>
        </w:rPr>
        <w:t>：</w:t>
      </w:r>
    </w:p>
    <w:p>
      <w:pPr>
        <w:spacing w:line="520" w:lineRule="exact"/>
        <w:jc w:val="center"/>
        <w:rPr>
          <w:rFonts w:hint="eastAsia" w:eastAsia="方正小标宋简体"/>
          <w:color w:val="000000"/>
          <w:sz w:val="44"/>
          <w:szCs w:val="44"/>
        </w:rPr>
      </w:pPr>
    </w:p>
    <w:p>
      <w:pPr>
        <w:spacing w:line="520" w:lineRule="exact"/>
        <w:jc w:val="center"/>
        <w:rPr>
          <w:rFonts w:hint="eastAsia" w:eastAsia="方正小标宋简体" w:cs="方正小标宋简体"/>
          <w:color w:val="000000"/>
          <w:sz w:val="44"/>
          <w:szCs w:val="44"/>
        </w:rPr>
      </w:pPr>
      <w:r>
        <w:rPr>
          <w:rFonts w:eastAsia="方正小标宋简体"/>
          <w:color w:val="000000"/>
          <w:sz w:val="44"/>
          <w:szCs w:val="44"/>
        </w:rPr>
        <w:t>2017</w:t>
      </w:r>
      <w:r>
        <w:rPr>
          <w:rFonts w:hint="eastAsia" w:hAnsi="方正小标宋简体" w:eastAsia="方正小标宋简体" w:cs="方正小标宋简体"/>
          <w:color w:val="000000"/>
          <w:sz w:val="44"/>
          <w:szCs w:val="44"/>
        </w:rPr>
        <w:t>年度福建省青年安全生产示范岗申报表</w:t>
      </w:r>
    </w:p>
    <w:p>
      <w:pPr>
        <w:spacing w:line="520" w:lineRule="exact"/>
        <w:jc w:val="center"/>
        <w:rPr>
          <w:rFonts w:eastAsia="方正小标宋简体"/>
          <w:color w:val="000000"/>
          <w:szCs w:val="32"/>
        </w:rPr>
      </w:pPr>
    </w:p>
    <w:tbl>
      <w:tblPr>
        <w:tblStyle w:val="4"/>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477"/>
        <w:gridCol w:w="1023"/>
        <w:gridCol w:w="974"/>
        <w:gridCol w:w="2365"/>
        <w:gridCol w:w="851"/>
        <w:gridCol w:w="147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978" w:type="dxa"/>
            <w:gridSpan w:val="3"/>
            <w:vAlign w:val="center"/>
          </w:tcPr>
          <w:p>
            <w:pPr>
              <w:spacing w:line="420" w:lineRule="exact"/>
              <w:jc w:val="center"/>
              <w:rPr>
                <w:rFonts w:hint="eastAsia" w:cs="仿宋_GB2312"/>
                <w:color w:val="000000"/>
                <w:sz w:val="24"/>
                <w:szCs w:val="24"/>
              </w:rPr>
            </w:pPr>
            <w:r>
              <w:rPr>
                <w:rFonts w:hint="eastAsia" w:hAnsi="仿宋_GB2312" w:cs="仿宋_GB2312"/>
                <w:color w:val="000000"/>
                <w:sz w:val="24"/>
                <w:szCs w:val="24"/>
              </w:rPr>
              <w:t>申报单位名称</w:t>
            </w:r>
          </w:p>
          <w:p>
            <w:pPr>
              <w:spacing w:line="420" w:lineRule="exact"/>
              <w:jc w:val="center"/>
              <w:rPr>
                <w:rFonts w:hint="eastAsia" w:cs="仿宋_GB2312"/>
                <w:color w:val="000000"/>
              </w:rPr>
            </w:pPr>
            <w:r>
              <w:rPr>
                <w:rFonts w:hint="eastAsia" w:hAnsi="仿宋_GB2312" w:cs="仿宋_GB2312"/>
                <w:color w:val="000000"/>
                <w:sz w:val="24"/>
                <w:szCs w:val="24"/>
              </w:rPr>
              <w:t>（单位全称）</w:t>
            </w:r>
          </w:p>
        </w:tc>
        <w:tc>
          <w:tcPr>
            <w:tcW w:w="7082" w:type="dxa"/>
            <w:gridSpan w:val="5"/>
            <w:vAlign w:val="center"/>
          </w:tcPr>
          <w:p>
            <w:pPr>
              <w:spacing w:line="520" w:lineRule="exact"/>
              <w:rPr>
                <w:rFonts w:hint="eastAsia"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978" w:type="dxa"/>
            <w:gridSpan w:val="3"/>
            <w:vAlign w:val="center"/>
          </w:tcPr>
          <w:p>
            <w:pPr>
              <w:spacing w:line="520" w:lineRule="exact"/>
              <w:jc w:val="center"/>
              <w:rPr>
                <w:rFonts w:hint="eastAsia" w:cs="仿宋_GB2312"/>
                <w:color w:val="000000"/>
                <w:sz w:val="24"/>
                <w:szCs w:val="24"/>
              </w:rPr>
            </w:pPr>
            <w:r>
              <w:rPr>
                <w:rFonts w:hint="eastAsia" w:hAnsi="仿宋_GB2312" w:cs="仿宋_GB2312"/>
                <w:color w:val="000000"/>
                <w:sz w:val="24"/>
                <w:szCs w:val="24"/>
              </w:rPr>
              <w:t>职工人数</w:t>
            </w:r>
          </w:p>
        </w:tc>
        <w:tc>
          <w:tcPr>
            <w:tcW w:w="974" w:type="dxa"/>
            <w:vAlign w:val="center"/>
          </w:tcPr>
          <w:p>
            <w:pPr>
              <w:spacing w:line="520" w:lineRule="exact"/>
              <w:rPr>
                <w:rFonts w:hint="eastAsia" w:cs="仿宋_GB2312"/>
                <w:color w:val="000000"/>
                <w:sz w:val="24"/>
                <w:szCs w:val="24"/>
              </w:rPr>
            </w:pPr>
          </w:p>
        </w:tc>
        <w:tc>
          <w:tcPr>
            <w:tcW w:w="2365" w:type="dxa"/>
            <w:vAlign w:val="center"/>
          </w:tcPr>
          <w:p>
            <w:pPr>
              <w:spacing w:line="520" w:lineRule="exact"/>
              <w:jc w:val="center"/>
              <w:rPr>
                <w:rFonts w:hint="eastAsia" w:cs="仿宋_GB2312"/>
                <w:color w:val="000000"/>
                <w:sz w:val="24"/>
                <w:szCs w:val="24"/>
              </w:rPr>
            </w:pPr>
            <w:r>
              <w:rPr>
                <w:color w:val="000000"/>
                <w:sz w:val="24"/>
                <w:szCs w:val="24"/>
              </w:rPr>
              <w:t>35</w:t>
            </w:r>
            <w:r>
              <w:rPr>
                <w:rFonts w:hint="eastAsia" w:hAnsi="仿宋_GB2312" w:cs="仿宋_GB2312"/>
                <w:color w:val="000000"/>
                <w:sz w:val="24"/>
                <w:szCs w:val="24"/>
              </w:rPr>
              <w:t>岁以下青年数</w:t>
            </w:r>
          </w:p>
        </w:tc>
        <w:tc>
          <w:tcPr>
            <w:tcW w:w="851" w:type="dxa"/>
            <w:vAlign w:val="center"/>
          </w:tcPr>
          <w:p>
            <w:pPr>
              <w:spacing w:line="520" w:lineRule="exact"/>
              <w:rPr>
                <w:rFonts w:hint="eastAsia" w:cs="仿宋_GB2312"/>
                <w:color w:val="000000"/>
                <w:sz w:val="24"/>
                <w:szCs w:val="24"/>
              </w:rPr>
            </w:pPr>
          </w:p>
        </w:tc>
        <w:tc>
          <w:tcPr>
            <w:tcW w:w="1475" w:type="dxa"/>
            <w:vAlign w:val="center"/>
          </w:tcPr>
          <w:p>
            <w:pPr>
              <w:spacing w:line="520" w:lineRule="exact"/>
              <w:rPr>
                <w:rFonts w:hint="eastAsia" w:cs="仿宋_GB2312"/>
                <w:color w:val="000000"/>
                <w:sz w:val="24"/>
                <w:szCs w:val="24"/>
              </w:rPr>
            </w:pPr>
            <w:r>
              <w:rPr>
                <w:rFonts w:hint="eastAsia" w:hAnsi="仿宋_GB2312" w:cs="仿宋_GB2312"/>
                <w:color w:val="000000"/>
                <w:sz w:val="24"/>
                <w:szCs w:val="24"/>
              </w:rPr>
              <w:t>联系电话</w:t>
            </w:r>
          </w:p>
        </w:tc>
        <w:tc>
          <w:tcPr>
            <w:tcW w:w="1417" w:type="dxa"/>
            <w:vAlign w:val="center"/>
          </w:tcPr>
          <w:p>
            <w:pPr>
              <w:spacing w:line="520" w:lineRule="exact"/>
              <w:rPr>
                <w:rFonts w:hint="eastAsia"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978" w:type="dxa"/>
            <w:gridSpan w:val="3"/>
            <w:vAlign w:val="center"/>
          </w:tcPr>
          <w:p>
            <w:pPr>
              <w:spacing w:line="520" w:lineRule="exact"/>
              <w:jc w:val="center"/>
              <w:rPr>
                <w:rFonts w:hint="eastAsia" w:cs="仿宋_GB2312"/>
                <w:color w:val="000000"/>
                <w:sz w:val="24"/>
                <w:szCs w:val="24"/>
              </w:rPr>
            </w:pPr>
            <w:r>
              <w:rPr>
                <w:rFonts w:hint="eastAsia" w:hAnsi="仿宋_GB2312" w:cs="仿宋_GB2312"/>
                <w:color w:val="000000"/>
                <w:sz w:val="24"/>
                <w:szCs w:val="24"/>
              </w:rPr>
              <w:t>通讯地址</w:t>
            </w:r>
          </w:p>
        </w:tc>
        <w:tc>
          <w:tcPr>
            <w:tcW w:w="4190" w:type="dxa"/>
            <w:gridSpan w:val="3"/>
            <w:vAlign w:val="center"/>
          </w:tcPr>
          <w:p>
            <w:pPr>
              <w:spacing w:line="520" w:lineRule="exact"/>
              <w:rPr>
                <w:rFonts w:hint="eastAsia" w:cs="仿宋_GB2312"/>
                <w:color w:val="000000"/>
                <w:sz w:val="24"/>
                <w:szCs w:val="24"/>
              </w:rPr>
            </w:pPr>
          </w:p>
        </w:tc>
        <w:tc>
          <w:tcPr>
            <w:tcW w:w="1475" w:type="dxa"/>
            <w:vAlign w:val="center"/>
          </w:tcPr>
          <w:p>
            <w:pPr>
              <w:spacing w:line="520" w:lineRule="exact"/>
              <w:jc w:val="center"/>
              <w:rPr>
                <w:rFonts w:hint="eastAsia" w:cs="仿宋_GB2312"/>
                <w:color w:val="000000"/>
                <w:sz w:val="24"/>
                <w:szCs w:val="24"/>
              </w:rPr>
            </w:pPr>
            <w:r>
              <w:rPr>
                <w:rFonts w:hint="eastAsia" w:hAnsi="仿宋_GB2312" w:cs="仿宋_GB2312"/>
                <w:color w:val="000000"/>
                <w:sz w:val="24"/>
                <w:szCs w:val="24"/>
              </w:rPr>
              <w:t>邮编</w:t>
            </w:r>
          </w:p>
        </w:tc>
        <w:tc>
          <w:tcPr>
            <w:tcW w:w="1417" w:type="dxa"/>
            <w:vAlign w:val="center"/>
          </w:tcPr>
          <w:p>
            <w:pPr>
              <w:spacing w:line="520" w:lineRule="exact"/>
              <w:rPr>
                <w:rFonts w:hint="eastAsia"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81" w:hRule="atLeast"/>
          <w:jc w:val="center"/>
        </w:trPr>
        <w:tc>
          <w:tcPr>
            <w:tcW w:w="955" w:type="dxa"/>
            <w:gridSpan w:val="2"/>
            <w:vAlign w:val="center"/>
          </w:tcPr>
          <w:p>
            <w:pPr>
              <w:spacing w:line="520" w:lineRule="exact"/>
              <w:jc w:val="center"/>
              <w:rPr>
                <w:rFonts w:hint="eastAsia" w:cs="仿宋_GB2312"/>
                <w:color w:val="000000"/>
                <w:sz w:val="24"/>
                <w:szCs w:val="24"/>
              </w:rPr>
            </w:pPr>
            <w:r>
              <w:rPr>
                <w:rFonts w:hint="eastAsia" w:hAnsi="仿宋_GB2312" w:cs="仿宋_GB2312"/>
                <w:color w:val="000000"/>
                <w:sz w:val="24"/>
                <w:szCs w:val="24"/>
              </w:rPr>
              <w:t>主</w:t>
            </w:r>
          </w:p>
          <w:p>
            <w:pPr>
              <w:spacing w:line="520" w:lineRule="exact"/>
              <w:jc w:val="center"/>
              <w:rPr>
                <w:rFonts w:hint="eastAsia" w:cs="仿宋_GB2312"/>
                <w:color w:val="000000"/>
                <w:sz w:val="24"/>
                <w:szCs w:val="24"/>
              </w:rPr>
            </w:pPr>
            <w:r>
              <w:rPr>
                <w:rFonts w:hint="eastAsia" w:hAnsi="仿宋_GB2312" w:cs="仿宋_GB2312"/>
                <w:color w:val="000000"/>
                <w:sz w:val="24"/>
                <w:szCs w:val="24"/>
              </w:rPr>
              <w:t>要</w:t>
            </w:r>
          </w:p>
          <w:p>
            <w:pPr>
              <w:spacing w:line="520" w:lineRule="exact"/>
              <w:jc w:val="center"/>
              <w:rPr>
                <w:rFonts w:hint="eastAsia" w:cs="仿宋_GB2312"/>
                <w:color w:val="000000"/>
                <w:sz w:val="24"/>
                <w:szCs w:val="24"/>
              </w:rPr>
            </w:pPr>
            <w:r>
              <w:rPr>
                <w:rFonts w:hint="eastAsia" w:hAnsi="仿宋_GB2312" w:cs="仿宋_GB2312"/>
                <w:color w:val="000000"/>
                <w:sz w:val="24"/>
                <w:szCs w:val="24"/>
              </w:rPr>
              <w:t>事</w:t>
            </w:r>
          </w:p>
          <w:p>
            <w:pPr>
              <w:spacing w:line="520" w:lineRule="exact"/>
              <w:jc w:val="center"/>
              <w:rPr>
                <w:rFonts w:hint="eastAsia" w:cs="仿宋_GB2312"/>
                <w:color w:val="000000"/>
                <w:sz w:val="24"/>
                <w:szCs w:val="24"/>
              </w:rPr>
            </w:pPr>
            <w:r>
              <w:rPr>
                <w:rFonts w:hint="eastAsia" w:hAnsi="仿宋_GB2312" w:cs="仿宋_GB2312"/>
                <w:color w:val="000000"/>
                <w:sz w:val="24"/>
                <w:szCs w:val="24"/>
              </w:rPr>
              <w:t>迹</w:t>
            </w:r>
          </w:p>
          <w:p>
            <w:pPr>
              <w:spacing w:line="520" w:lineRule="exact"/>
              <w:jc w:val="center"/>
              <w:rPr>
                <w:rFonts w:hint="eastAsia" w:cs="仿宋_GB2312"/>
                <w:color w:val="000000"/>
                <w:sz w:val="24"/>
                <w:szCs w:val="24"/>
              </w:rPr>
            </w:pPr>
            <w:r>
              <w:rPr>
                <w:rFonts w:hint="eastAsia" w:hAnsi="仿宋_GB2312" w:cs="仿宋_GB2312"/>
                <w:color w:val="000000"/>
                <w:sz w:val="24"/>
                <w:szCs w:val="24"/>
              </w:rPr>
              <w:t>和</w:t>
            </w:r>
          </w:p>
          <w:p>
            <w:pPr>
              <w:spacing w:line="520" w:lineRule="exact"/>
              <w:jc w:val="center"/>
              <w:rPr>
                <w:rFonts w:hint="eastAsia" w:cs="仿宋_GB2312"/>
                <w:color w:val="000000"/>
                <w:sz w:val="24"/>
                <w:szCs w:val="24"/>
              </w:rPr>
            </w:pPr>
            <w:r>
              <w:rPr>
                <w:rFonts w:hint="eastAsia" w:hAnsi="仿宋_GB2312" w:cs="仿宋_GB2312"/>
                <w:color w:val="000000"/>
                <w:sz w:val="24"/>
                <w:szCs w:val="24"/>
              </w:rPr>
              <w:t>团</w:t>
            </w:r>
          </w:p>
          <w:p>
            <w:pPr>
              <w:spacing w:line="520" w:lineRule="exact"/>
              <w:jc w:val="center"/>
              <w:rPr>
                <w:rFonts w:hint="eastAsia" w:cs="仿宋_GB2312"/>
                <w:color w:val="000000"/>
                <w:sz w:val="24"/>
                <w:szCs w:val="24"/>
              </w:rPr>
            </w:pPr>
            <w:r>
              <w:rPr>
                <w:rFonts w:hint="eastAsia" w:hAnsi="仿宋_GB2312" w:cs="仿宋_GB2312"/>
                <w:color w:val="000000"/>
                <w:sz w:val="24"/>
                <w:szCs w:val="24"/>
              </w:rPr>
              <w:t>的</w:t>
            </w:r>
          </w:p>
          <w:p>
            <w:pPr>
              <w:spacing w:line="520" w:lineRule="exact"/>
              <w:jc w:val="center"/>
              <w:rPr>
                <w:rFonts w:hint="eastAsia" w:cs="仿宋_GB2312"/>
                <w:color w:val="000000"/>
                <w:sz w:val="24"/>
                <w:szCs w:val="24"/>
              </w:rPr>
            </w:pPr>
            <w:r>
              <w:rPr>
                <w:rFonts w:hint="eastAsia" w:hAnsi="仿宋_GB2312" w:cs="仿宋_GB2312"/>
                <w:color w:val="000000"/>
                <w:sz w:val="24"/>
                <w:szCs w:val="24"/>
              </w:rPr>
              <w:t>工</w:t>
            </w:r>
          </w:p>
          <w:p>
            <w:pPr>
              <w:spacing w:line="520" w:lineRule="exact"/>
              <w:jc w:val="center"/>
              <w:rPr>
                <w:rFonts w:hint="eastAsia" w:cs="仿宋_GB2312"/>
                <w:color w:val="000000"/>
                <w:sz w:val="24"/>
                <w:szCs w:val="24"/>
              </w:rPr>
            </w:pPr>
            <w:r>
              <w:rPr>
                <w:rFonts w:hint="eastAsia" w:hAnsi="仿宋_GB2312" w:cs="仿宋_GB2312"/>
                <w:color w:val="000000"/>
                <w:sz w:val="24"/>
                <w:szCs w:val="24"/>
              </w:rPr>
              <w:t>作</w:t>
            </w:r>
          </w:p>
          <w:p>
            <w:pPr>
              <w:spacing w:line="520" w:lineRule="exact"/>
              <w:jc w:val="center"/>
              <w:rPr>
                <w:rFonts w:hint="eastAsia" w:cs="仿宋_GB2312"/>
                <w:color w:val="000000"/>
                <w:sz w:val="24"/>
                <w:szCs w:val="24"/>
              </w:rPr>
            </w:pPr>
            <w:r>
              <w:rPr>
                <w:rFonts w:hint="eastAsia" w:hAnsi="仿宋_GB2312" w:cs="仿宋_GB2312"/>
                <w:color w:val="000000"/>
                <w:sz w:val="24"/>
                <w:szCs w:val="24"/>
              </w:rPr>
              <w:t>情</w:t>
            </w:r>
          </w:p>
          <w:p>
            <w:pPr>
              <w:spacing w:line="520" w:lineRule="exact"/>
              <w:jc w:val="center"/>
              <w:rPr>
                <w:rFonts w:hint="eastAsia" w:cs="仿宋_GB2312"/>
                <w:color w:val="000000"/>
                <w:sz w:val="24"/>
                <w:szCs w:val="24"/>
              </w:rPr>
            </w:pPr>
            <w:r>
              <w:rPr>
                <w:rFonts w:hint="eastAsia" w:hAnsi="仿宋_GB2312" w:cs="仿宋_GB2312"/>
                <w:color w:val="000000"/>
                <w:sz w:val="24"/>
                <w:szCs w:val="24"/>
              </w:rPr>
              <w:t>况</w:t>
            </w:r>
          </w:p>
          <w:p>
            <w:pPr>
              <w:spacing w:line="520" w:lineRule="exact"/>
              <w:jc w:val="center"/>
              <w:rPr>
                <w:rFonts w:hint="eastAsia" w:cs="仿宋_GB2312"/>
                <w:color w:val="000000"/>
                <w:sz w:val="24"/>
                <w:szCs w:val="24"/>
              </w:rPr>
            </w:pPr>
            <w:r>
              <w:rPr>
                <w:rFonts w:hint="eastAsia" w:hAnsi="仿宋_GB2312" w:cs="仿宋_GB2312"/>
                <w:color w:val="000000"/>
                <w:sz w:val="24"/>
                <w:szCs w:val="24"/>
              </w:rPr>
              <w:t>︵</w:t>
            </w:r>
          </w:p>
          <w:p>
            <w:pPr>
              <w:spacing w:line="520" w:lineRule="exact"/>
              <w:jc w:val="center"/>
              <w:rPr>
                <w:rFonts w:hint="eastAsia" w:cs="仿宋_GB2312"/>
                <w:color w:val="000000"/>
                <w:sz w:val="24"/>
                <w:szCs w:val="24"/>
              </w:rPr>
            </w:pPr>
            <w:r>
              <w:rPr>
                <w:rFonts w:hint="eastAsia" w:hAnsi="仿宋_GB2312" w:cs="仿宋_GB2312"/>
                <w:color w:val="000000"/>
                <w:sz w:val="24"/>
                <w:szCs w:val="24"/>
              </w:rPr>
              <w:t>可</w:t>
            </w:r>
          </w:p>
          <w:p>
            <w:pPr>
              <w:spacing w:line="520" w:lineRule="exact"/>
              <w:jc w:val="center"/>
              <w:rPr>
                <w:rFonts w:hint="eastAsia" w:cs="仿宋_GB2312"/>
                <w:color w:val="000000"/>
                <w:sz w:val="24"/>
                <w:szCs w:val="24"/>
              </w:rPr>
            </w:pPr>
            <w:r>
              <w:rPr>
                <w:rFonts w:hint="eastAsia" w:hAnsi="仿宋_GB2312" w:cs="仿宋_GB2312"/>
                <w:color w:val="000000"/>
                <w:sz w:val="24"/>
                <w:szCs w:val="24"/>
              </w:rPr>
              <w:t>附</w:t>
            </w:r>
          </w:p>
          <w:p>
            <w:pPr>
              <w:spacing w:line="520" w:lineRule="exact"/>
              <w:jc w:val="center"/>
              <w:rPr>
                <w:rFonts w:hint="eastAsia" w:cs="仿宋_GB2312"/>
                <w:color w:val="000000"/>
                <w:sz w:val="24"/>
                <w:szCs w:val="24"/>
              </w:rPr>
            </w:pPr>
            <w:r>
              <w:rPr>
                <w:rFonts w:hint="eastAsia" w:hAnsi="仿宋_GB2312" w:cs="仿宋_GB2312"/>
                <w:color w:val="000000"/>
                <w:sz w:val="24"/>
                <w:szCs w:val="24"/>
              </w:rPr>
              <w:t>页</w:t>
            </w:r>
          </w:p>
          <w:p>
            <w:pPr>
              <w:spacing w:line="520" w:lineRule="exact"/>
              <w:jc w:val="center"/>
              <w:rPr>
                <w:rFonts w:hint="eastAsia" w:cs="仿宋_GB2312"/>
                <w:color w:val="000000"/>
                <w:sz w:val="28"/>
                <w:szCs w:val="28"/>
              </w:rPr>
            </w:pPr>
            <w:r>
              <w:rPr>
                <w:rFonts w:hint="eastAsia" w:hAnsi="仿宋_GB2312" w:cs="仿宋_GB2312"/>
                <w:color w:val="000000"/>
                <w:sz w:val="24"/>
                <w:szCs w:val="24"/>
              </w:rPr>
              <w:t>︶</w:t>
            </w:r>
          </w:p>
        </w:tc>
        <w:tc>
          <w:tcPr>
            <w:tcW w:w="8105" w:type="dxa"/>
            <w:gridSpan w:val="6"/>
            <w:vAlign w:val="top"/>
          </w:tcPr>
          <w:p>
            <w:pPr>
              <w:spacing w:line="520" w:lineRule="exact"/>
              <w:rPr>
                <w:rFonts w:hint="eastAsia" w:cs="仿宋_GB2312"/>
                <w:color w:val="000000"/>
                <w:sz w:val="28"/>
                <w:szCs w:val="28"/>
              </w:rPr>
            </w:pPr>
            <w:r>
              <w:rPr>
                <w:rFonts w:hint="eastAsia" w:hAnsi="仿宋_GB2312" w:cs="仿宋_GB2312"/>
                <w:color w:val="000000"/>
                <w:sz w:val="24"/>
                <w:szCs w:val="24"/>
              </w:rPr>
              <w:t>（</w:t>
            </w:r>
            <w:r>
              <w:rPr>
                <w:color w:val="000000"/>
                <w:sz w:val="24"/>
                <w:szCs w:val="24"/>
              </w:rPr>
              <w:t>1500</w:t>
            </w:r>
            <w:r>
              <w:rPr>
                <w:rFonts w:hint="eastAsia" w:hAnsi="仿宋_GB2312" w:cs="仿宋_GB2312"/>
                <w:color w:val="000000"/>
                <w:sz w:val="24"/>
                <w:szCs w:val="24"/>
              </w:rPr>
              <w:t>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1" w:hRule="atLeast"/>
          <w:jc w:val="center"/>
        </w:trPr>
        <w:tc>
          <w:tcPr>
            <w:tcW w:w="955" w:type="dxa"/>
            <w:gridSpan w:val="2"/>
            <w:vAlign w:val="center"/>
          </w:tcPr>
          <w:p>
            <w:pPr>
              <w:spacing w:line="480" w:lineRule="exact"/>
              <w:jc w:val="center"/>
              <w:rPr>
                <w:rFonts w:hint="eastAsia" w:cs="仿宋_GB2312"/>
                <w:color w:val="000000"/>
                <w:sz w:val="24"/>
                <w:szCs w:val="24"/>
              </w:rPr>
            </w:pPr>
            <w:r>
              <w:rPr>
                <w:rFonts w:hint="eastAsia" w:hAnsi="仿宋_GB2312" w:cs="仿宋_GB2312"/>
                <w:color w:val="000000"/>
                <w:sz w:val="24"/>
                <w:szCs w:val="24"/>
              </w:rPr>
              <w:t>企</w:t>
            </w:r>
          </w:p>
          <w:p>
            <w:pPr>
              <w:spacing w:line="480" w:lineRule="exact"/>
              <w:jc w:val="center"/>
              <w:rPr>
                <w:rFonts w:hint="eastAsia" w:cs="仿宋_GB2312"/>
                <w:color w:val="000000"/>
                <w:sz w:val="24"/>
                <w:szCs w:val="24"/>
              </w:rPr>
            </w:pPr>
            <w:r>
              <w:rPr>
                <w:rFonts w:hint="eastAsia" w:hAnsi="仿宋_GB2312" w:cs="仿宋_GB2312"/>
                <w:color w:val="000000"/>
                <w:sz w:val="24"/>
                <w:szCs w:val="24"/>
              </w:rPr>
              <w:t>业</w:t>
            </w:r>
          </w:p>
          <w:p>
            <w:pPr>
              <w:spacing w:line="480" w:lineRule="exact"/>
              <w:jc w:val="center"/>
              <w:rPr>
                <w:rFonts w:hint="eastAsia" w:cs="仿宋_GB2312"/>
                <w:color w:val="000000"/>
                <w:sz w:val="24"/>
                <w:szCs w:val="24"/>
              </w:rPr>
            </w:pPr>
            <w:r>
              <w:rPr>
                <w:rFonts w:hint="eastAsia" w:hAnsi="仿宋_GB2312" w:cs="仿宋_GB2312"/>
                <w:color w:val="000000"/>
                <w:sz w:val="24"/>
                <w:szCs w:val="24"/>
              </w:rPr>
              <w:t>意</w:t>
            </w:r>
          </w:p>
          <w:p>
            <w:pPr>
              <w:spacing w:line="480" w:lineRule="exact"/>
              <w:jc w:val="center"/>
              <w:rPr>
                <w:rFonts w:hint="eastAsia" w:cs="仿宋_GB2312"/>
                <w:color w:val="000000"/>
                <w:sz w:val="28"/>
                <w:szCs w:val="28"/>
              </w:rPr>
            </w:pPr>
            <w:r>
              <w:rPr>
                <w:rFonts w:hint="eastAsia" w:hAnsi="仿宋_GB2312" w:cs="仿宋_GB2312"/>
                <w:color w:val="000000"/>
                <w:sz w:val="24"/>
                <w:szCs w:val="24"/>
              </w:rPr>
              <w:t>见</w:t>
            </w:r>
          </w:p>
        </w:tc>
        <w:tc>
          <w:tcPr>
            <w:tcW w:w="8105" w:type="dxa"/>
            <w:gridSpan w:val="6"/>
            <w:vAlign w:val="center"/>
          </w:tcPr>
          <w:p>
            <w:pPr>
              <w:spacing w:line="520" w:lineRule="exact"/>
              <w:rPr>
                <w:rFonts w:hint="eastAsia" w:cs="仿宋_GB2312"/>
                <w:color w:val="000000"/>
                <w:sz w:val="24"/>
                <w:szCs w:val="24"/>
              </w:rPr>
            </w:pPr>
          </w:p>
          <w:p>
            <w:pPr>
              <w:spacing w:line="520" w:lineRule="exact"/>
              <w:ind w:firstLine="5647" w:firstLineChars="2353"/>
              <w:rPr>
                <w:rFonts w:hint="eastAsia" w:cs="仿宋_GB2312"/>
                <w:color w:val="000000"/>
                <w:sz w:val="24"/>
                <w:szCs w:val="24"/>
              </w:rPr>
            </w:pPr>
            <w:r>
              <w:rPr>
                <w:rFonts w:hint="eastAsia" w:hAnsi="仿宋_GB2312" w:cs="仿宋_GB2312"/>
                <w:color w:val="000000"/>
                <w:sz w:val="24"/>
                <w:szCs w:val="24"/>
              </w:rPr>
              <w:t>（盖章）</w:t>
            </w:r>
          </w:p>
          <w:p>
            <w:pPr>
              <w:spacing w:line="520" w:lineRule="exact"/>
              <w:ind w:firstLine="5764" w:firstLineChars="2402"/>
              <w:rPr>
                <w:rFonts w:hint="eastAsia" w:cs="仿宋_GB2312"/>
                <w:color w:val="000000"/>
                <w:sz w:val="28"/>
                <w:szCs w:val="28"/>
              </w:rPr>
            </w:pPr>
            <w:r>
              <w:rPr>
                <w:rFonts w:hint="eastAsia" w:hAnsi="仿宋_GB2312" w:cs="仿宋_GB2312"/>
                <w:color w:val="000000"/>
                <w:sz w:val="24"/>
                <w:szCs w:val="24"/>
              </w:rPr>
              <w:t>年</w:t>
            </w:r>
            <w:r>
              <w:rPr>
                <w:rFonts w:hint="eastAsia" w:cs="仿宋_GB2312"/>
                <w:color w:val="000000"/>
                <w:sz w:val="24"/>
                <w:szCs w:val="24"/>
              </w:rPr>
              <w:t xml:space="preserve">   </w:t>
            </w:r>
            <w:r>
              <w:rPr>
                <w:rFonts w:hint="eastAsia" w:hAnsi="仿宋_GB2312" w:cs="仿宋_GB2312"/>
                <w:color w:val="000000"/>
                <w:sz w:val="24"/>
                <w:szCs w:val="24"/>
              </w:rPr>
              <w:t>月</w:t>
            </w:r>
            <w:r>
              <w:rPr>
                <w:rFonts w:hint="eastAsia" w:cs="仿宋_GB2312"/>
                <w:color w:val="000000"/>
                <w:sz w:val="24"/>
                <w:szCs w:val="24"/>
              </w:rPr>
              <w:t xml:space="preserve">   </w:t>
            </w:r>
            <w:r>
              <w:rPr>
                <w:rFonts w:hint="eastAsia" w:hAnsi="仿宋_GB2312" w:cs="仿宋_GB2312"/>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9" w:hRule="atLeast"/>
          <w:jc w:val="center"/>
        </w:trPr>
        <w:tc>
          <w:tcPr>
            <w:tcW w:w="478" w:type="dxa"/>
            <w:tcBorders>
              <w:right w:val="nil"/>
            </w:tcBorders>
            <w:vAlign w:val="center"/>
          </w:tcPr>
          <w:p>
            <w:pPr>
              <w:spacing w:line="480" w:lineRule="exact"/>
              <w:jc w:val="center"/>
              <w:rPr>
                <w:rFonts w:hint="eastAsia" w:cs="仿宋_GB2312"/>
                <w:color w:val="000000"/>
                <w:sz w:val="24"/>
                <w:szCs w:val="24"/>
              </w:rPr>
            </w:pPr>
            <w:r>
              <w:rPr>
                <w:rFonts w:hint="eastAsia" w:hAnsi="仿宋_GB2312" w:cs="仿宋_GB2312"/>
                <w:color w:val="000000"/>
                <w:sz w:val="24"/>
                <w:szCs w:val="24"/>
              </w:rPr>
              <w:t>市级</w:t>
            </w:r>
          </w:p>
          <w:p>
            <w:pPr>
              <w:spacing w:line="480" w:lineRule="exact"/>
              <w:jc w:val="center"/>
              <w:rPr>
                <w:rFonts w:hint="eastAsia" w:cs="仿宋_GB2312"/>
                <w:color w:val="000000"/>
                <w:sz w:val="24"/>
                <w:szCs w:val="24"/>
              </w:rPr>
            </w:pPr>
            <w:r>
              <w:rPr>
                <w:rFonts w:hint="eastAsia" w:hAnsi="仿宋_GB2312" w:cs="仿宋_GB2312"/>
                <w:color w:val="000000"/>
                <w:sz w:val="24"/>
                <w:szCs w:val="24"/>
              </w:rPr>
              <w:t>团委</w:t>
            </w:r>
          </w:p>
          <w:p>
            <w:pPr>
              <w:spacing w:line="480" w:lineRule="exact"/>
              <w:jc w:val="center"/>
              <w:rPr>
                <w:rFonts w:hint="eastAsia" w:cs="仿宋_GB2312"/>
                <w:color w:val="000000"/>
                <w:sz w:val="24"/>
                <w:szCs w:val="24"/>
              </w:rPr>
            </w:pPr>
            <w:r>
              <w:rPr>
                <w:rFonts w:hint="eastAsia" w:hAnsi="仿宋_GB2312" w:cs="仿宋_GB2312"/>
                <w:color w:val="000000"/>
                <w:sz w:val="24"/>
                <w:szCs w:val="24"/>
              </w:rPr>
              <w:t>和安</w:t>
            </w:r>
          </w:p>
          <w:p>
            <w:pPr>
              <w:spacing w:line="480" w:lineRule="exact"/>
              <w:jc w:val="center"/>
              <w:rPr>
                <w:rFonts w:hint="eastAsia" w:cs="仿宋_GB2312"/>
                <w:color w:val="000000"/>
                <w:sz w:val="24"/>
                <w:szCs w:val="24"/>
              </w:rPr>
            </w:pPr>
            <w:r>
              <w:rPr>
                <w:rFonts w:hint="eastAsia" w:hAnsi="仿宋_GB2312" w:cs="仿宋_GB2312"/>
                <w:color w:val="000000"/>
                <w:sz w:val="24"/>
                <w:szCs w:val="24"/>
              </w:rPr>
              <w:t>全</w:t>
            </w:r>
          </w:p>
        </w:tc>
        <w:tc>
          <w:tcPr>
            <w:tcW w:w="477" w:type="dxa"/>
            <w:tcBorders>
              <w:left w:val="nil"/>
            </w:tcBorders>
            <w:vAlign w:val="center"/>
          </w:tcPr>
          <w:p>
            <w:pPr>
              <w:spacing w:line="480" w:lineRule="exact"/>
              <w:jc w:val="center"/>
              <w:rPr>
                <w:rFonts w:hint="eastAsia" w:cs="仿宋_GB2312"/>
                <w:color w:val="000000"/>
                <w:sz w:val="24"/>
                <w:szCs w:val="24"/>
              </w:rPr>
            </w:pPr>
            <w:r>
              <w:rPr>
                <w:rFonts w:hint="eastAsia" w:hAnsi="仿宋_GB2312" w:cs="仿宋_GB2312"/>
                <w:color w:val="000000"/>
                <w:sz w:val="24"/>
                <w:szCs w:val="24"/>
              </w:rPr>
              <w:t>监</w:t>
            </w:r>
          </w:p>
          <w:p>
            <w:pPr>
              <w:spacing w:line="480" w:lineRule="exact"/>
              <w:jc w:val="center"/>
              <w:rPr>
                <w:rFonts w:hint="eastAsia" w:cs="仿宋_GB2312"/>
                <w:color w:val="000000"/>
                <w:sz w:val="24"/>
                <w:szCs w:val="24"/>
              </w:rPr>
            </w:pPr>
            <w:r>
              <w:rPr>
                <w:rFonts w:hint="eastAsia" w:hAnsi="仿宋_GB2312" w:cs="仿宋_GB2312"/>
                <w:color w:val="000000"/>
                <w:sz w:val="24"/>
                <w:szCs w:val="24"/>
              </w:rPr>
              <w:t>管部</w:t>
            </w:r>
          </w:p>
          <w:p>
            <w:pPr>
              <w:spacing w:line="480" w:lineRule="exact"/>
              <w:jc w:val="center"/>
              <w:rPr>
                <w:rFonts w:hint="eastAsia" w:cs="仿宋_GB2312"/>
                <w:color w:val="000000"/>
                <w:sz w:val="24"/>
                <w:szCs w:val="24"/>
              </w:rPr>
            </w:pPr>
            <w:r>
              <w:rPr>
                <w:rFonts w:hint="eastAsia" w:hAnsi="仿宋_GB2312" w:cs="仿宋_GB2312"/>
                <w:color w:val="000000"/>
                <w:sz w:val="24"/>
                <w:szCs w:val="24"/>
              </w:rPr>
              <w:t>门意</w:t>
            </w:r>
          </w:p>
          <w:p>
            <w:pPr>
              <w:spacing w:line="480" w:lineRule="exact"/>
              <w:jc w:val="center"/>
              <w:rPr>
                <w:rFonts w:hint="eastAsia" w:cs="仿宋_GB2312"/>
                <w:color w:val="000000"/>
                <w:sz w:val="24"/>
                <w:szCs w:val="24"/>
              </w:rPr>
            </w:pPr>
            <w:r>
              <w:rPr>
                <w:rFonts w:hint="eastAsia" w:hAnsi="仿宋_GB2312" w:cs="仿宋_GB2312"/>
                <w:color w:val="000000"/>
                <w:sz w:val="24"/>
                <w:szCs w:val="24"/>
              </w:rPr>
              <w:t>见</w:t>
            </w:r>
          </w:p>
        </w:tc>
        <w:tc>
          <w:tcPr>
            <w:tcW w:w="8105" w:type="dxa"/>
            <w:gridSpan w:val="6"/>
            <w:vAlign w:val="center"/>
          </w:tcPr>
          <w:p>
            <w:pPr>
              <w:spacing w:line="520" w:lineRule="exact"/>
              <w:rPr>
                <w:rFonts w:hint="eastAsia" w:cs="仿宋_GB2312"/>
                <w:color w:val="000000"/>
                <w:sz w:val="24"/>
                <w:szCs w:val="24"/>
              </w:rPr>
            </w:pPr>
          </w:p>
          <w:p>
            <w:pPr>
              <w:spacing w:line="520" w:lineRule="exact"/>
              <w:rPr>
                <w:rFonts w:hint="eastAsia" w:cs="仿宋_GB2312"/>
                <w:color w:val="000000"/>
                <w:sz w:val="24"/>
                <w:szCs w:val="24"/>
              </w:rPr>
            </w:pPr>
          </w:p>
          <w:p>
            <w:pPr>
              <w:spacing w:line="520" w:lineRule="exact"/>
              <w:rPr>
                <w:rFonts w:hint="eastAsia" w:cs="仿宋_GB2312"/>
                <w:color w:val="000000"/>
                <w:sz w:val="24"/>
                <w:szCs w:val="24"/>
              </w:rPr>
            </w:pPr>
          </w:p>
          <w:p>
            <w:pPr>
              <w:spacing w:line="520" w:lineRule="exact"/>
              <w:rPr>
                <w:rFonts w:hint="eastAsia" w:cs="仿宋_GB2312"/>
                <w:color w:val="000000"/>
                <w:sz w:val="24"/>
                <w:szCs w:val="24"/>
              </w:rPr>
            </w:pPr>
          </w:p>
          <w:p>
            <w:pPr>
              <w:spacing w:line="520" w:lineRule="exact"/>
              <w:ind w:firstLine="1440" w:firstLineChars="600"/>
              <w:rPr>
                <w:rFonts w:hint="eastAsia" w:cs="仿宋_GB2312"/>
                <w:color w:val="000000"/>
                <w:sz w:val="24"/>
                <w:szCs w:val="24"/>
              </w:rPr>
            </w:pPr>
            <w:r>
              <w:rPr>
                <w:rFonts w:hint="eastAsia" w:hAnsi="仿宋_GB2312" w:cs="仿宋_GB2312"/>
                <w:color w:val="000000"/>
                <w:sz w:val="24"/>
                <w:szCs w:val="24"/>
              </w:rPr>
              <w:t>（团委盖章）</w:t>
            </w:r>
            <w:r>
              <w:rPr>
                <w:rFonts w:hint="eastAsia" w:cs="仿宋_GB2312"/>
                <w:color w:val="000000"/>
                <w:sz w:val="24"/>
                <w:szCs w:val="24"/>
              </w:rPr>
              <w:t xml:space="preserve">             </w:t>
            </w:r>
            <w:r>
              <w:rPr>
                <w:rFonts w:hint="eastAsia" w:hAnsi="仿宋_GB2312" w:cs="仿宋_GB2312"/>
                <w:color w:val="000000"/>
                <w:sz w:val="24"/>
                <w:szCs w:val="24"/>
              </w:rPr>
              <w:t>（安全监管部门盖章）</w:t>
            </w:r>
          </w:p>
          <w:p>
            <w:pPr>
              <w:spacing w:line="520" w:lineRule="exact"/>
              <w:ind w:firstLine="5764" w:firstLineChars="2402"/>
              <w:rPr>
                <w:rFonts w:hint="eastAsia" w:cs="仿宋_GB2312"/>
                <w:color w:val="000000"/>
                <w:sz w:val="28"/>
                <w:szCs w:val="28"/>
              </w:rPr>
            </w:pPr>
            <w:r>
              <w:rPr>
                <w:rFonts w:hint="eastAsia" w:hAnsi="仿宋_GB2312" w:cs="仿宋_GB2312"/>
                <w:color w:val="000000"/>
                <w:sz w:val="24"/>
                <w:szCs w:val="24"/>
              </w:rPr>
              <w:t>年</w:t>
            </w:r>
            <w:r>
              <w:rPr>
                <w:rFonts w:hint="eastAsia" w:cs="仿宋_GB2312"/>
                <w:color w:val="000000"/>
                <w:sz w:val="24"/>
                <w:szCs w:val="24"/>
              </w:rPr>
              <w:t xml:space="preserve">   </w:t>
            </w:r>
            <w:r>
              <w:rPr>
                <w:rFonts w:hint="eastAsia" w:hAnsi="仿宋_GB2312" w:cs="仿宋_GB2312"/>
                <w:color w:val="000000"/>
                <w:sz w:val="24"/>
                <w:szCs w:val="24"/>
              </w:rPr>
              <w:t>月</w:t>
            </w:r>
            <w:r>
              <w:rPr>
                <w:rFonts w:hint="eastAsia" w:cs="仿宋_GB2312"/>
                <w:color w:val="000000"/>
                <w:sz w:val="24"/>
                <w:szCs w:val="24"/>
              </w:rPr>
              <w:t xml:space="preserve">   </w:t>
            </w:r>
            <w:r>
              <w:rPr>
                <w:rFonts w:hint="eastAsia" w:hAnsi="仿宋_GB2312" w:cs="仿宋_GB2312"/>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2" w:hRule="atLeast"/>
          <w:jc w:val="center"/>
        </w:trPr>
        <w:tc>
          <w:tcPr>
            <w:tcW w:w="478" w:type="dxa"/>
            <w:tcBorders>
              <w:right w:val="nil"/>
            </w:tcBorders>
            <w:vAlign w:val="center"/>
          </w:tcPr>
          <w:p>
            <w:pPr>
              <w:spacing w:line="480" w:lineRule="exact"/>
              <w:jc w:val="center"/>
              <w:rPr>
                <w:rFonts w:hint="eastAsia" w:cs="仿宋_GB2312"/>
                <w:color w:val="000000"/>
                <w:sz w:val="24"/>
                <w:szCs w:val="24"/>
              </w:rPr>
            </w:pPr>
            <w:r>
              <w:rPr>
                <w:rFonts w:hint="eastAsia" w:hAnsi="仿宋_GB2312" w:cs="仿宋_GB2312"/>
                <w:color w:val="000000"/>
                <w:sz w:val="24"/>
                <w:szCs w:val="24"/>
              </w:rPr>
              <w:t>省</w:t>
            </w:r>
          </w:p>
          <w:p>
            <w:pPr>
              <w:spacing w:line="480" w:lineRule="exact"/>
              <w:jc w:val="center"/>
              <w:rPr>
                <w:rFonts w:hint="eastAsia" w:cs="仿宋_GB2312"/>
                <w:color w:val="000000"/>
                <w:sz w:val="24"/>
                <w:szCs w:val="24"/>
              </w:rPr>
            </w:pPr>
            <w:r>
              <w:rPr>
                <w:rFonts w:hint="eastAsia" w:hAnsi="仿宋_GB2312" w:cs="仿宋_GB2312"/>
                <w:color w:val="000000"/>
                <w:sz w:val="24"/>
                <w:szCs w:val="24"/>
              </w:rPr>
              <w:t>青</w:t>
            </w:r>
          </w:p>
          <w:p>
            <w:pPr>
              <w:spacing w:line="480" w:lineRule="exact"/>
              <w:jc w:val="center"/>
              <w:rPr>
                <w:rFonts w:hint="eastAsia" w:cs="仿宋_GB2312"/>
                <w:color w:val="000000"/>
                <w:sz w:val="24"/>
                <w:szCs w:val="24"/>
              </w:rPr>
            </w:pPr>
            <w:r>
              <w:rPr>
                <w:rFonts w:hint="eastAsia" w:hAnsi="仿宋_GB2312" w:cs="仿宋_GB2312"/>
                <w:color w:val="000000"/>
                <w:sz w:val="24"/>
                <w:szCs w:val="24"/>
              </w:rPr>
              <w:t>年</w:t>
            </w:r>
          </w:p>
          <w:p>
            <w:pPr>
              <w:spacing w:line="480" w:lineRule="exact"/>
              <w:jc w:val="center"/>
              <w:rPr>
                <w:rFonts w:hint="eastAsia" w:cs="仿宋_GB2312"/>
                <w:color w:val="000000"/>
                <w:sz w:val="24"/>
                <w:szCs w:val="24"/>
              </w:rPr>
            </w:pPr>
            <w:r>
              <w:rPr>
                <w:rFonts w:hint="eastAsia" w:hAnsi="仿宋_GB2312" w:cs="仿宋_GB2312"/>
                <w:color w:val="000000"/>
                <w:sz w:val="24"/>
                <w:szCs w:val="24"/>
              </w:rPr>
              <w:t>安</w:t>
            </w:r>
          </w:p>
          <w:p>
            <w:pPr>
              <w:spacing w:line="480" w:lineRule="exact"/>
              <w:jc w:val="center"/>
              <w:rPr>
                <w:rFonts w:hint="eastAsia" w:cs="仿宋_GB2312"/>
                <w:color w:val="000000"/>
                <w:sz w:val="24"/>
                <w:szCs w:val="24"/>
              </w:rPr>
            </w:pPr>
            <w:r>
              <w:rPr>
                <w:rFonts w:hint="eastAsia" w:hAnsi="仿宋_GB2312" w:cs="仿宋_GB2312"/>
                <w:color w:val="000000"/>
                <w:sz w:val="24"/>
                <w:szCs w:val="24"/>
              </w:rPr>
              <w:t>全</w:t>
            </w:r>
          </w:p>
          <w:p>
            <w:pPr>
              <w:spacing w:line="480" w:lineRule="exact"/>
              <w:jc w:val="center"/>
              <w:rPr>
                <w:rFonts w:hint="eastAsia" w:cs="仿宋_GB2312"/>
                <w:color w:val="000000"/>
                <w:sz w:val="24"/>
                <w:szCs w:val="24"/>
              </w:rPr>
            </w:pPr>
            <w:r>
              <w:rPr>
                <w:rFonts w:hint="eastAsia" w:hAnsi="仿宋_GB2312" w:cs="仿宋_GB2312"/>
                <w:color w:val="000000"/>
                <w:sz w:val="24"/>
                <w:szCs w:val="24"/>
              </w:rPr>
              <w:t>生</w:t>
            </w:r>
          </w:p>
          <w:p>
            <w:pPr>
              <w:spacing w:line="480" w:lineRule="exact"/>
              <w:jc w:val="center"/>
              <w:rPr>
                <w:rFonts w:hint="eastAsia" w:cs="仿宋_GB2312"/>
                <w:color w:val="000000"/>
                <w:sz w:val="24"/>
                <w:szCs w:val="24"/>
              </w:rPr>
            </w:pPr>
            <w:r>
              <w:rPr>
                <w:rFonts w:hint="eastAsia" w:hAnsi="仿宋_GB2312" w:cs="仿宋_GB2312"/>
                <w:color w:val="000000"/>
                <w:sz w:val="24"/>
                <w:szCs w:val="24"/>
              </w:rPr>
              <w:t>产</w:t>
            </w:r>
          </w:p>
          <w:p>
            <w:pPr>
              <w:spacing w:line="480" w:lineRule="exact"/>
              <w:jc w:val="center"/>
              <w:rPr>
                <w:rFonts w:hint="eastAsia" w:cs="仿宋_GB2312"/>
                <w:color w:val="000000"/>
                <w:sz w:val="24"/>
                <w:szCs w:val="24"/>
              </w:rPr>
            </w:pPr>
            <w:r>
              <w:rPr>
                <w:rFonts w:hint="eastAsia" w:hAnsi="仿宋_GB2312" w:cs="仿宋_GB2312"/>
                <w:color w:val="000000"/>
                <w:sz w:val="24"/>
                <w:szCs w:val="24"/>
              </w:rPr>
              <w:t>示范</w:t>
            </w:r>
          </w:p>
          <w:p>
            <w:pPr>
              <w:spacing w:line="480" w:lineRule="exact"/>
              <w:jc w:val="center"/>
              <w:rPr>
                <w:rFonts w:hint="eastAsia" w:cs="仿宋_GB2312"/>
                <w:color w:val="000000"/>
                <w:sz w:val="24"/>
                <w:szCs w:val="24"/>
              </w:rPr>
            </w:pPr>
            <w:r>
              <w:rPr>
                <w:rFonts w:hint="eastAsia" w:hAnsi="仿宋_GB2312" w:cs="仿宋_GB2312"/>
                <w:color w:val="000000"/>
                <w:sz w:val="24"/>
                <w:szCs w:val="24"/>
              </w:rPr>
              <w:t>岗</w:t>
            </w:r>
          </w:p>
        </w:tc>
        <w:tc>
          <w:tcPr>
            <w:tcW w:w="477" w:type="dxa"/>
            <w:tcBorders>
              <w:left w:val="nil"/>
            </w:tcBorders>
            <w:vAlign w:val="center"/>
          </w:tcPr>
          <w:p>
            <w:pPr>
              <w:spacing w:line="380" w:lineRule="exact"/>
              <w:jc w:val="center"/>
              <w:rPr>
                <w:rFonts w:hint="eastAsia" w:cs="仿宋_GB2312"/>
                <w:color w:val="000000"/>
                <w:sz w:val="24"/>
                <w:szCs w:val="24"/>
              </w:rPr>
            </w:pPr>
            <w:r>
              <w:rPr>
                <w:rFonts w:hint="eastAsia" w:hAnsi="仿宋_GB2312" w:cs="仿宋_GB2312"/>
                <w:color w:val="000000"/>
                <w:sz w:val="24"/>
                <w:szCs w:val="24"/>
              </w:rPr>
              <w:t>创建活动组</w:t>
            </w:r>
          </w:p>
          <w:p>
            <w:pPr>
              <w:spacing w:line="380" w:lineRule="exact"/>
              <w:jc w:val="center"/>
              <w:rPr>
                <w:rFonts w:hint="eastAsia" w:cs="仿宋_GB2312"/>
                <w:color w:val="000000"/>
                <w:sz w:val="24"/>
                <w:szCs w:val="24"/>
              </w:rPr>
            </w:pPr>
            <w:r>
              <w:rPr>
                <w:rFonts w:hint="eastAsia" w:hAnsi="仿宋_GB2312" w:cs="仿宋_GB2312"/>
                <w:color w:val="000000"/>
                <w:sz w:val="24"/>
                <w:szCs w:val="24"/>
              </w:rPr>
              <w:t>委会</w:t>
            </w:r>
          </w:p>
          <w:p>
            <w:pPr>
              <w:spacing w:line="380" w:lineRule="exact"/>
              <w:jc w:val="center"/>
              <w:rPr>
                <w:rFonts w:hint="eastAsia" w:cs="仿宋_GB2312"/>
                <w:color w:val="000000"/>
                <w:sz w:val="24"/>
                <w:szCs w:val="24"/>
              </w:rPr>
            </w:pPr>
            <w:r>
              <w:rPr>
                <w:rFonts w:hint="eastAsia" w:hAnsi="仿宋_GB2312" w:cs="仿宋_GB2312"/>
                <w:color w:val="000000"/>
                <w:sz w:val="24"/>
                <w:szCs w:val="24"/>
              </w:rPr>
              <w:t>办公室意见</w:t>
            </w:r>
          </w:p>
        </w:tc>
        <w:tc>
          <w:tcPr>
            <w:tcW w:w="8105" w:type="dxa"/>
            <w:gridSpan w:val="6"/>
            <w:vAlign w:val="center"/>
          </w:tcPr>
          <w:p>
            <w:pPr>
              <w:spacing w:line="520" w:lineRule="exact"/>
              <w:rPr>
                <w:rFonts w:hint="eastAsia" w:cs="仿宋_GB2312"/>
                <w:color w:val="000000"/>
                <w:sz w:val="28"/>
                <w:szCs w:val="28"/>
              </w:rPr>
            </w:pPr>
          </w:p>
          <w:p>
            <w:pPr>
              <w:spacing w:line="520" w:lineRule="exact"/>
              <w:rPr>
                <w:rFonts w:hint="eastAsia" w:cs="仿宋_GB2312"/>
                <w:color w:val="000000"/>
                <w:sz w:val="28"/>
                <w:szCs w:val="28"/>
              </w:rPr>
            </w:pPr>
          </w:p>
          <w:p>
            <w:pPr>
              <w:spacing w:line="520" w:lineRule="exact"/>
              <w:rPr>
                <w:rFonts w:hint="eastAsia" w:cs="仿宋_GB2312"/>
                <w:color w:val="000000"/>
                <w:sz w:val="28"/>
                <w:szCs w:val="28"/>
              </w:rPr>
            </w:pPr>
          </w:p>
          <w:p>
            <w:pPr>
              <w:spacing w:line="520" w:lineRule="exact"/>
              <w:rPr>
                <w:rFonts w:hint="eastAsia" w:cs="仿宋_GB2312"/>
                <w:color w:val="000000"/>
                <w:sz w:val="28"/>
                <w:szCs w:val="28"/>
              </w:rPr>
            </w:pPr>
          </w:p>
          <w:p>
            <w:pPr>
              <w:spacing w:line="520" w:lineRule="exact"/>
              <w:ind w:left="214" w:leftChars="67" w:right="1040" w:firstLine="480" w:firstLineChars="200"/>
              <w:rPr>
                <w:rFonts w:hint="eastAsia" w:cs="仿宋_GB2312"/>
                <w:color w:val="000000"/>
                <w:sz w:val="24"/>
                <w:szCs w:val="24"/>
              </w:rPr>
            </w:pPr>
          </w:p>
          <w:p>
            <w:pPr>
              <w:spacing w:line="520" w:lineRule="exact"/>
              <w:ind w:left="214" w:leftChars="67" w:right="1040" w:firstLine="600" w:firstLineChars="250"/>
              <w:rPr>
                <w:rFonts w:hint="eastAsia" w:cs="仿宋_GB2312"/>
                <w:color w:val="000000"/>
                <w:sz w:val="24"/>
                <w:szCs w:val="24"/>
              </w:rPr>
            </w:pPr>
            <w:r>
              <w:rPr>
                <w:rFonts w:hint="eastAsia" w:hAnsi="仿宋_GB2312" w:cs="仿宋_GB2312"/>
                <w:color w:val="000000"/>
                <w:sz w:val="24"/>
                <w:szCs w:val="24"/>
              </w:rPr>
              <w:t>（团省委盖章）</w:t>
            </w:r>
            <w:r>
              <w:rPr>
                <w:rFonts w:hint="eastAsia" w:cs="仿宋_GB2312"/>
                <w:color w:val="000000"/>
                <w:sz w:val="24"/>
                <w:szCs w:val="24"/>
              </w:rPr>
              <w:t xml:space="preserve">      </w:t>
            </w:r>
            <w:r>
              <w:rPr>
                <w:rFonts w:hint="eastAsia" w:hAnsi="仿宋_GB2312" w:cs="仿宋_GB2312"/>
                <w:color w:val="000000"/>
                <w:sz w:val="24"/>
                <w:szCs w:val="24"/>
              </w:rPr>
              <w:t>（省安全生产监督管理局盖章）</w:t>
            </w:r>
          </w:p>
          <w:p>
            <w:pPr>
              <w:spacing w:line="520" w:lineRule="exact"/>
              <w:ind w:firstLine="5769" w:firstLineChars="2404"/>
              <w:rPr>
                <w:rFonts w:hint="eastAsia" w:cs="仿宋_GB2312"/>
                <w:color w:val="000000"/>
                <w:sz w:val="28"/>
                <w:szCs w:val="28"/>
              </w:rPr>
            </w:pPr>
            <w:r>
              <w:rPr>
                <w:rFonts w:hint="eastAsia" w:hAnsi="仿宋_GB2312" w:cs="仿宋_GB2312"/>
                <w:color w:val="000000"/>
                <w:sz w:val="24"/>
                <w:szCs w:val="24"/>
              </w:rPr>
              <w:t>年</w:t>
            </w:r>
            <w:r>
              <w:rPr>
                <w:rFonts w:hint="eastAsia" w:cs="仿宋_GB2312"/>
                <w:color w:val="000000"/>
                <w:sz w:val="24"/>
                <w:szCs w:val="24"/>
              </w:rPr>
              <w:t xml:space="preserve">   </w:t>
            </w:r>
            <w:r>
              <w:rPr>
                <w:rFonts w:hint="eastAsia" w:hAnsi="仿宋_GB2312" w:cs="仿宋_GB2312"/>
                <w:color w:val="000000"/>
                <w:sz w:val="24"/>
                <w:szCs w:val="24"/>
              </w:rPr>
              <w:t>月</w:t>
            </w:r>
            <w:r>
              <w:rPr>
                <w:rFonts w:hint="eastAsia" w:cs="仿宋_GB2312"/>
                <w:color w:val="000000"/>
                <w:sz w:val="24"/>
                <w:szCs w:val="24"/>
              </w:rPr>
              <w:t xml:space="preserve">   </w:t>
            </w:r>
            <w:r>
              <w:rPr>
                <w:rFonts w:hint="eastAsia" w:hAnsi="仿宋_GB2312" w:cs="仿宋_GB2312"/>
                <w:color w:val="000000"/>
                <w:sz w:val="24"/>
                <w:szCs w:val="24"/>
              </w:rPr>
              <w:t>日</w:t>
            </w:r>
          </w:p>
        </w:tc>
      </w:tr>
    </w:tbl>
    <w:p>
      <w:pPr>
        <w:widowControl/>
        <w:spacing w:line="520" w:lineRule="exact"/>
        <w:ind w:left="1431" w:hanging="1320" w:hangingChars="550"/>
        <w:jc w:val="left"/>
        <w:rPr>
          <w:rFonts w:hint="eastAsia" w:cs="仿宋_GB2312"/>
          <w:color w:val="000000"/>
          <w:sz w:val="24"/>
          <w:szCs w:val="24"/>
        </w:rPr>
      </w:pPr>
      <w:r>
        <w:rPr>
          <w:rFonts w:hint="eastAsia" w:hAnsi="仿宋_GB2312" w:cs="仿宋_GB2312"/>
          <w:color w:val="000000"/>
          <w:sz w:val="24"/>
          <w:szCs w:val="24"/>
        </w:rPr>
        <w:t>注：本表一式两份</w:t>
      </w:r>
    </w:p>
    <w:p>
      <w:pPr>
        <w:spacing w:line="540" w:lineRule="exact"/>
        <w:rPr>
          <w:rFonts w:hint="eastAsia" w:hAnsi="楷体" w:eastAsia="楷体" w:cs="仿宋_GB2312"/>
          <w:color w:val="000000"/>
          <w:kern w:val="0"/>
          <w:szCs w:val="32"/>
        </w:rPr>
      </w:pPr>
      <w:r>
        <w:rPr>
          <w:rFonts w:cs="仿宋_GB2312"/>
          <w:color w:val="000000"/>
          <w:kern w:val="0"/>
          <w:szCs w:val="32"/>
        </w:rPr>
        <w:br w:type="page"/>
      </w:r>
      <w:r>
        <w:rPr>
          <w:rFonts w:hint="eastAsia" w:hAnsi="楷体" w:eastAsia="楷体" w:cs="仿宋_GB2312"/>
          <w:color w:val="000000"/>
          <w:kern w:val="0"/>
          <w:szCs w:val="32"/>
        </w:rPr>
        <w:t>附件</w:t>
      </w:r>
      <w:r>
        <w:rPr>
          <w:rFonts w:hint="eastAsia" w:eastAsia="楷体" w:cs="仿宋_GB2312"/>
          <w:color w:val="000000"/>
          <w:kern w:val="0"/>
          <w:szCs w:val="32"/>
        </w:rPr>
        <w:t>4</w:t>
      </w:r>
      <w:r>
        <w:rPr>
          <w:rFonts w:hint="eastAsia" w:hAnsi="楷体" w:eastAsia="楷体" w:cs="仿宋_GB2312"/>
          <w:color w:val="000000"/>
          <w:kern w:val="0"/>
          <w:szCs w:val="32"/>
        </w:rPr>
        <w:t>：</w:t>
      </w:r>
    </w:p>
    <w:p>
      <w:pPr>
        <w:spacing w:line="540" w:lineRule="exact"/>
        <w:rPr>
          <w:rFonts w:hint="eastAsia" w:eastAsia="楷体" w:cs="仿宋_GB2312"/>
          <w:color w:val="000000"/>
          <w:kern w:val="0"/>
          <w:szCs w:val="32"/>
        </w:rPr>
      </w:pPr>
    </w:p>
    <w:p>
      <w:pPr>
        <w:spacing w:line="540" w:lineRule="exact"/>
        <w:jc w:val="center"/>
        <w:rPr>
          <w:rFonts w:hint="eastAsia" w:eastAsia="黑体" w:cs="仿宋_GB2312"/>
          <w:color w:val="000000"/>
          <w:sz w:val="44"/>
          <w:szCs w:val="44"/>
        </w:rPr>
      </w:pPr>
      <w:r>
        <w:rPr>
          <w:rFonts w:hint="eastAsia" w:eastAsia="黑体" w:cs="仿宋_GB2312"/>
          <w:color w:val="000000"/>
          <w:sz w:val="44"/>
          <w:szCs w:val="44"/>
        </w:rPr>
        <w:t>2018</w:t>
      </w:r>
      <w:r>
        <w:rPr>
          <w:rFonts w:hint="eastAsia" w:hAnsi="黑体" w:eastAsia="黑体" w:cs="仿宋_GB2312"/>
          <w:color w:val="000000"/>
          <w:sz w:val="44"/>
          <w:szCs w:val="44"/>
        </w:rPr>
        <w:t>年度福建省青年安全生产示范岗创建</w:t>
      </w:r>
    </w:p>
    <w:p>
      <w:pPr>
        <w:spacing w:line="540" w:lineRule="exact"/>
        <w:jc w:val="center"/>
        <w:rPr>
          <w:rFonts w:hint="eastAsia" w:eastAsia="黑体" w:cs="仿宋_GB2312"/>
          <w:color w:val="000000"/>
          <w:sz w:val="44"/>
          <w:szCs w:val="44"/>
        </w:rPr>
      </w:pPr>
      <w:r>
        <w:rPr>
          <w:rFonts w:hint="eastAsia" w:hAnsi="黑体" w:eastAsia="黑体" w:cs="仿宋_GB2312"/>
          <w:color w:val="000000"/>
          <w:sz w:val="44"/>
          <w:szCs w:val="44"/>
        </w:rPr>
        <w:t>活动安排</w:t>
      </w:r>
    </w:p>
    <w:p>
      <w:pPr>
        <w:spacing w:line="540" w:lineRule="exact"/>
        <w:rPr>
          <w:rFonts w:hint="eastAsia" w:eastAsia="黑体" w:cs="黑体"/>
          <w:color w:val="000000"/>
          <w:szCs w:val="32"/>
        </w:rPr>
      </w:pPr>
    </w:p>
    <w:p>
      <w:pPr>
        <w:spacing w:line="540" w:lineRule="exact"/>
        <w:ind w:firstLine="640" w:firstLineChars="200"/>
        <w:rPr>
          <w:rFonts w:hint="eastAsia" w:eastAsia="黑体" w:cs="黑体"/>
          <w:color w:val="000000"/>
          <w:szCs w:val="32"/>
        </w:rPr>
      </w:pPr>
      <w:r>
        <w:rPr>
          <w:rFonts w:hint="eastAsia" w:hAnsi="黑体" w:eastAsia="黑体" w:cs="黑体"/>
          <w:color w:val="000000"/>
          <w:szCs w:val="32"/>
        </w:rPr>
        <w:t>一、关于</w:t>
      </w:r>
      <w:r>
        <w:rPr>
          <w:rFonts w:eastAsia="黑体"/>
          <w:color w:val="000000"/>
          <w:szCs w:val="32"/>
        </w:rPr>
        <w:t>2018</w:t>
      </w:r>
      <w:r>
        <w:rPr>
          <w:rFonts w:hint="eastAsia" w:hAnsi="黑体" w:eastAsia="黑体" w:cs="黑体"/>
          <w:color w:val="000000"/>
          <w:szCs w:val="32"/>
        </w:rPr>
        <w:t>年度创建活动安排</w:t>
      </w:r>
    </w:p>
    <w:p>
      <w:pPr>
        <w:spacing w:line="540" w:lineRule="exact"/>
        <w:ind w:firstLine="640" w:firstLineChars="200"/>
        <w:rPr>
          <w:rFonts w:hint="eastAsia" w:eastAsia="楷体_GB2312" w:cs="楷体_GB2312"/>
          <w:color w:val="000000"/>
          <w:szCs w:val="32"/>
        </w:rPr>
      </w:pPr>
      <w:r>
        <w:rPr>
          <w:rFonts w:eastAsia="楷体_GB2312"/>
          <w:color w:val="000000"/>
          <w:szCs w:val="32"/>
        </w:rPr>
        <w:t>1.</w:t>
      </w:r>
      <w:r>
        <w:rPr>
          <w:rFonts w:hint="eastAsia" w:hAnsi="楷体_GB2312" w:eastAsia="楷体_GB2312" w:cs="楷体_GB2312"/>
          <w:color w:val="000000"/>
          <w:szCs w:val="32"/>
        </w:rPr>
        <w:t>创建主题</w:t>
      </w:r>
    </w:p>
    <w:p>
      <w:pPr>
        <w:spacing w:line="540" w:lineRule="exact"/>
        <w:ind w:firstLine="640" w:firstLineChars="200"/>
        <w:rPr>
          <w:rFonts w:hint="eastAsia" w:cs="仿宋_GB2312"/>
          <w:color w:val="000000"/>
          <w:szCs w:val="32"/>
        </w:rPr>
      </w:pPr>
      <w:r>
        <w:rPr>
          <w:rFonts w:hint="eastAsia" w:hAnsi="仿宋_GB2312" w:cs="仿宋_GB2312"/>
          <w:color w:val="000000"/>
          <w:szCs w:val="32"/>
        </w:rPr>
        <w:t>安全生产，青年当先</w:t>
      </w:r>
    </w:p>
    <w:p>
      <w:pPr>
        <w:spacing w:line="540" w:lineRule="exact"/>
        <w:rPr>
          <w:rFonts w:hint="eastAsia" w:eastAsia="楷体_GB2312" w:cs="楷体_GB2312"/>
          <w:color w:val="000000"/>
          <w:szCs w:val="32"/>
        </w:rPr>
      </w:pPr>
      <w:r>
        <w:rPr>
          <w:rFonts w:hint="eastAsia" w:hAnsi="楷体_GB2312" w:eastAsia="楷体_GB2312" w:cs="楷体_GB2312"/>
          <w:color w:val="000000"/>
          <w:szCs w:val="32"/>
        </w:rPr>
        <w:t>　　</w:t>
      </w:r>
      <w:r>
        <w:rPr>
          <w:rFonts w:eastAsia="楷体_GB2312"/>
          <w:color w:val="000000"/>
          <w:szCs w:val="32"/>
        </w:rPr>
        <w:t>2.</w:t>
      </w:r>
      <w:r>
        <w:rPr>
          <w:rFonts w:hint="eastAsia" w:hAnsi="楷体_GB2312" w:eastAsia="楷体_GB2312" w:cs="楷体_GB2312"/>
          <w:color w:val="000000"/>
          <w:szCs w:val="32"/>
        </w:rPr>
        <w:t>创建对象</w:t>
      </w:r>
    </w:p>
    <w:p>
      <w:pPr>
        <w:spacing w:line="540" w:lineRule="exact"/>
        <w:rPr>
          <w:rFonts w:hint="eastAsia" w:cs="仿宋_GB2312"/>
          <w:color w:val="000000"/>
          <w:szCs w:val="32"/>
        </w:rPr>
      </w:pPr>
      <w:r>
        <w:rPr>
          <w:rFonts w:hint="eastAsia" w:hAnsi="仿宋_GB2312" w:cs="仿宋_GB2312"/>
          <w:color w:val="000000"/>
          <w:szCs w:val="32"/>
        </w:rPr>
        <w:t>　　企事业单位一线生产车间、班组等基层安全生产单位</w:t>
      </w:r>
    </w:p>
    <w:p>
      <w:pPr>
        <w:spacing w:line="540" w:lineRule="exact"/>
        <w:rPr>
          <w:rFonts w:hint="eastAsia" w:eastAsia="楷体_GB2312" w:cs="楷体_GB2312"/>
          <w:color w:val="000000"/>
          <w:szCs w:val="32"/>
        </w:rPr>
      </w:pPr>
      <w:r>
        <w:rPr>
          <w:rFonts w:hint="eastAsia" w:hAnsi="楷体_GB2312" w:eastAsia="楷体_GB2312" w:cs="楷体_GB2312"/>
          <w:color w:val="000000"/>
          <w:szCs w:val="32"/>
        </w:rPr>
        <w:t>　　</w:t>
      </w:r>
      <w:r>
        <w:rPr>
          <w:rFonts w:eastAsia="楷体_GB2312"/>
          <w:color w:val="000000"/>
          <w:szCs w:val="32"/>
        </w:rPr>
        <w:t>3.</w:t>
      </w:r>
      <w:r>
        <w:rPr>
          <w:rFonts w:hint="eastAsia" w:hAnsi="楷体_GB2312" w:eastAsia="楷体_GB2312" w:cs="楷体_GB2312"/>
          <w:color w:val="000000"/>
          <w:szCs w:val="32"/>
        </w:rPr>
        <w:t>创建标准</w:t>
      </w:r>
      <w:r>
        <w:rPr>
          <w:rFonts w:hint="eastAsia" w:eastAsia="楷体_GB2312" w:cs="楷体_GB2312"/>
          <w:color w:val="000000"/>
          <w:szCs w:val="32"/>
        </w:rPr>
        <w:tab/>
      </w:r>
    </w:p>
    <w:p>
      <w:pPr>
        <w:spacing w:line="540" w:lineRule="exact"/>
        <w:rPr>
          <w:rFonts w:hint="eastAsia" w:cs="仿宋_GB2312"/>
          <w:color w:val="000000"/>
          <w:szCs w:val="32"/>
        </w:rPr>
      </w:pPr>
      <w:r>
        <w:rPr>
          <w:rFonts w:hint="eastAsia" w:hAnsi="仿宋_GB2312" w:cs="仿宋_GB2312"/>
          <w:color w:val="000000"/>
          <w:szCs w:val="32"/>
        </w:rPr>
        <w:t>　　（</w:t>
      </w:r>
      <w:r>
        <w:rPr>
          <w:color w:val="000000"/>
          <w:szCs w:val="32"/>
        </w:rPr>
        <w:t>1</w:t>
      </w:r>
      <w:r>
        <w:rPr>
          <w:rFonts w:hint="eastAsia" w:hAnsi="仿宋_GB2312" w:cs="仿宋_GB2312"/>
          <w:color w:val="000000"/>
          <w:szCs w:val="32"/>
        </w:rPr>
        <w:t>）团的基层组织健全，团的工作活跃，党政负责人高度重视和支持团的工作。</w:t>
      </w:r>
    </w:p>
    <w:p>
      <w:pPr>
        <w:spacing w:line="540" w:lineRule="exact"/>
        <w:rPr>
          <w:rFonts w:hint="eastAsia" w:cs="仿宋_GB2312"/>
          <w:color w:val="000000"/>
          <w:szCs w:val="32"/>
        </w:rPr>
      </w:pPr>
      <w:r>
        <w:rPr>
          <w:rFonts w:hint="eastAsia" w:hAnsi="仿宋_GB2312" w:cs="仿宋_GB2312"/>
          <w:color w:val="000000"/>
          <w:szCs w:val="32"/>
        </w:rPr>
        <w:t>　　（</w:t>
      </w:r>
      <w:r>
        <w:rPr>
          <w:rFonts w:hint="eastAsia"/>
          <w:color w:val="000000"/>
          <w:szCs w:val="32"/>
        </w:rPr>
        <w:t>2</w:t>
      </w:r>
      <w:r>
        <w:rPr>
          <w:rFonts w:hint="eastAsia" w:hAnsi="仿宋_GB2312" w:cs="仿宋_GB2312"/>
          <w:color w:val="000000"/>
          <w:szCs w:val="32"/>
        </w:rPr>
        <w:t>）</w:t>
      </w:r>
      <w:r>
        <w:rPr>
          <w:color w:val="000000"/>
          <w:szCs w:val="32"/>
        </w:rPr>
        <w:t>35</w:t>
      </w:r>
      <w:r>
        <w:rPr>
          <w:rFonts w:hint="eastAsia" w:hAnsi="仿宋_GB2312" w:cs="仿宋_GB2312"/>
          <w:color w:val="000000"/>
          <w:szCs w:val="32"/>
        </w:rPr>
        <w:t>周岁（含）以下青年占职工人数的</w:t>
      </w:r>
      <w:r>
        <w:rPr>
          <w:color w:val="000000"/>
          <w:szCs w:val="32"/>
        </w:rPr>
        <w:t>60</w:t>
      </w:r>
      <w:r>
        <w:rPr>
          <w:rFonts w:hint="eastAsia" w:cs="仿宋_GB2312"/>
          <w:color w:val="000000"/>
          <w:szCs w:val="32"/>
        </w:rPr>
        <w:t>%</w:t>
      </w:r>
      <w:r>
        <w:rPr>
          <w:rFonts w:hint="eastAsia" w:hAnsi="仿宋_GB2312" w:cs="仿宋_GB2312"/>
          <w:color w:val="000000"/>
          <w:szCs w:val="32"/>
        </w:rPr>
        <w:t>以上，创建单位负责人中至少有一位年龄不超过</w:t>
      </w:r>
      <w:r>
        <w:rPr>
          <w:color w:val="000000"/>
          <w:szCs w:val="32"/>
        </w:rPr>
        <w:t>35</w:t>
      </w:r>
      <w:r>
        <w:rPr>
          <w:rFonts w:hint="eastAsia" w:hAnsi="仿宋_GB2312" w:cs="仿宋_GB2312"/>
          <w:color w:val="000000"/>
          <w:szCs w:val="32"/>
        </w:rPr>
        <w:t>周岁（</w:t>
      </w:r>
      <w:r>
        <w:rPr>
          <w:color w:val="000000"/>
          <w:szCs w:val="32"/>
        </w:rPr>
        <w:t>1983</w:t>
      </w:r>
      <w:r>
        <w:rPr>
          <w:rFonts w:hint="eastAsia" w:hAnsi="仿宋_GB2312" w:cs="仿宋_GB2312"/>
          <w:color w:val="000000"/>
          <w:szCs w:val="32"/>
        </w:rPr>
        <w:t>年</w:t>
      </w:r>
      <w:r>
        <w:rPr>
          <w:color w:val="000000"/>
          <w:szCs w:val="32"/>
        </w:rPr>
        <w:t>1</w:t>
      </w:r>
      <w:r>
        <w:rPr>
          <w:rFonts w:hint="eastAsia" w:hAnsi="仿宋_GB2312" w:cs="仿宋_GB2312"/>
          <w:color w:val="000000"/>
          <w:szCs w:val="32"/>
        </w:rPr>
        <w:t>月</w:t>
      </w:r>
      <w:r>
        <w:rPr>
          <w:color w:val="000000"/>
          <w:szCs w:val="32"/>
        </w:rPr>
        <w:t>1</w:t>
      </w:r>
      <w:r>
        <w:rPr>
          <w:rFonts w:hint="eastAsia" w:hAnsi="仿宋_GB2312" w:cs="仿宋_GB2312"/>
          <w:color w:val="000000"/>
          <w:szCs w:val="32"/>
        </w:rPr>
        <w:t>日及以后出生）。</w:t>
      </w:r>
    </w:p>
    <w:p>
      <w:pPr>
        <w:spacing w:line="540" w:lineRule="exact"/>
        <w:rPr>
          <w:rFonts w:hint="eastAsia" w:cs="仿宋_GB2312"/>
          <w:color w:val="000000"/>
          <w:szCs w:val="32"/>
        </w:rPr>
      </w:pPr>
      <w:r>
        <w:rPr>
          <w:rFonts w:hint="eastAsia" w:hAnsi="仿宋_GB2312" w:cs="仿宋_GB2312"/>
          <w:color w:val="000000"/>
          <w:szCs w:val="32"/>
        </w:rPr>
        <w:t>　　（</w:t>
      </w:r>
      <w:r>
        <w:rPr>
          <w:color w:val="000000"/>
          <w:szCs w:val="32"/>
        </w:rPr>
        <w:t>3</w:t>
      </w:r>
      <w:r>
        <w:rPr>
          <w:rFonts w:hint="eastAsia" w:hAnsi="仿宋_GB2312" w:cs="仿宋_GB2312"/>
          <w:color w:val="000000"/>
          <w:szCs w:val="32"/>
        </w:rPr>
        <w:t>）生产现场管理规范，无违章指挥、违章作业和违反劳动纪律的行为发生；岗位各项经济技术指标在同类岗位中领先；在出色完成生产任务的前提下，</w:t>
      </w:r>
      <w:r>
        <w:rPr>
          <w:color w:val="000000"/>
          <w:szCs w:val="32"/>
        </w:rPr>
        <w:t>2</w:t>
      </w:r>
      <w:r>
        <w:rPr>
          <w:rFonts w:hint="eastAsia" w:hAnsi="仿宋_GB2312" w:cs="仿宋_GB2312"/>
          <w:color w:val="000000"/>
          <w:szCs w:val="32"/>
        </w:rPr>
        <w:t>年内生产安全事故为零。</w:t>
      </w:r>
    </w:p>
    <w:p>
      <w:pPr>
        <w:spacing w:line="540" w:lineRule="exact"/>
        <w:rPr>
          <w:rFonts w:hint="eastAsia" w:cs="仿宋_GB2312"/>
          <w:color w:val="000000"/>
          <w:szCs w:val="32"/>
        </w:rPr>
      </w:pPr>
      <w:r>
        <w:rPr>
          <w:rFonts w:hint="eastAsia" w:hAnsi="仿宋_GB2312" w:cs="仿宋_GB2312"/>
          <w:color w:val="000000"/>
          <w:szCs w:val="32"/>
        </w:rPr>
        <w:t>　　（</w:t>
      </w:r>
      <w:r>
        <w:rPr>
          <w:rFonts w:hint="eastAsia"/>
          <w:color w:val="000000"/>
          <w:szCs w:val="32"/>
        </w:rPr>
        <w:t>4</w:t>
      </w:r>
      <w:r>
        <w:rPr>
          <w:rFonts w:hint="eastAsia" w:hAnsi="仿宋_GB2312" w:cs="仿宋_GB2312"/>
          <w:color w:val="000000"/>
          <w:szCs w:val="32"/>
        </w:rPr>
        <w:t>）职工能严格遵守各项安全生产法律法规、规章制度、岗位操作规程和作业标准，具有较强的安全生产意识、较高的安全生产技能和较好的应对突发安全事故的能力。</w:t>
      </w:r>
    </w:p>
    <w:p>
      <w:pPr>
        <w:spacing w:line="540" w:lineRule="exact"/>
        <w:ind w:firstLine="600"/>
        <w:rPr>
          <w:rFonts w:hint="eastAsia" w:cs="仿宋_GB2312"/>
          <w:color w:val="000000"/>
          <w:szCs w:val="32"/>
        </w:rPr>
      </w:pPr>
      <w:r>
        <w:rPr>
          <w:rFonts w:hint="eastAsia" w:hAnsi="仿宋_GB2312" w:cs="仿宋_GB2312"/>
          <w:color w:val="000000"/>
          <w:szCs w:val="32"/>
        </w:rPr>
        <w:t>（</w:t>
      </w:r>
      <w:r>
        <w:rPr>
          <w:rFonts w:hint="eastAsia"/>
          <w:color w:val="000000"/>
          <w:szCs w:val="32"/>
        </w:rPr>
        <w:t>5</w:t>
      </w:r>
      <w:r>
        <w:rPr>
          <w:rFonts w:hint="eastAsia" w:hAnsi="仿宋_GB2312" w:cs="仿宋_GB2312"/>
          <w:color w:val="000000"/>
          <w:szCs w:val="32"/>
        </w:rPr>
        <w:t>）积极开展富有成效的青年安全生产示范岗创建活动，有明确的创建规划、细化的创建标准、有力的创建措施和有形的创建载体，创造了便于借鉴和推广的典型经验。</w:t>
      </w:r>
    </w:p>
    <w:p>
      <w:pPr>
        <w:spacing w:line="540" w:lineRule="exact"/>
        <w:ind w:firstLine="600"/>
        <w:rPr>
          <w:rFonts w:hint="eastAsia" w:eastAsia="楷体_GB2312" w:cs="楷体_GB2312"/>
          <w:color w:val="000000"/>
          <w:szCs w:val="32"/>
        </w:rPr>
      </w:pPr>
      <w:r>
        <w:rPr>
          <w:rFonts w:hint="eastAsia" w:eastAsia="楷体_GB2312" w:cs="楷体_GB2312"/>
          <w:color w:val="000000"/>
          <w:szCs w:val="32"/>
        </w:rPr>
        <w:t>4.</w:t>
      </w:r>
      <w:r>
        <w:rPr>
          <w:rFonts w:hint="eastAsia" w:hAnsi="楷体_GB2312" w:eastAsia="楷体_GB2312" w:cs="楷体_GB2312"/>
          <w:color w:val="000000"/>
          <w:szCs w:val="32"/>
        </w:rPr>
        <w:t>创建内容</w:t>
      </w:r>
    </w:p>
    <w:p>
      <w:pPr>
        <w:spacing w:line="540" w:lineRule="exact"/>
        <w:rPr>
          <w:rFonts w:hint="eastAsia" w:cs="仿宋_GB2312"/>
          <w:color w:val="000000"/>
          <w:szCs w:val="32"/>
        </w:rPr>
      </w:pPr>
      <w:r>
        <w:rPr>
          <w:rFonts w:hint="eastAsia" w:hAnsi="仿宋_GB2312" w:cs="仿宋_GB2312"/>
          <w:color w:val="000000"/>
          <w:szCs w:val="32"/>
        </w:rPr>
        <w:t>　　（</w:t>
      </w:r>
      <w:r>
        <w:rPr>
          <w:rFonts w:hint="eastAsia"/>
          <w:color w:val="000000"/>
          <w:szCs w:val="32"/>
        </w:rPr>
        <w:t>1</w:t>
      </w:r>
      <w:r>
        <w:rPr>
          <w:rFonts w:hint="eastAsia" w:hAnsi="仿宋_GB2312" w:cs="仿宋_GB2312"/>
          <w:color w:val="000000"/>
          <w:szCs w:val="32"/>
        </w:rPr>
        <w:t>）突出创建主题，创造良好安全生产环境。创建集体要围绕</w:t>
      </w:r>
      <w:r>
        <w:rPr>
          <w:rFonts w:hint="eastAsia" w:cs="仿宋_GB2312"/>
          <w:color w:val="000000"/>
          <w:szCs w:val="32"/>
        </w:rPr>
        <w:t>“</w:t>
      </w:r>
      <w:r>
        <w:rPr>
          <w:rFonts w:hint="eastAsia" w:hAnsi="仿宋_GB2312" w:cs="仿宋_GB2312"/>
          <w:color w:val="000000"/>
          <w:szCs w:val="32"/>
        </w:rPr>
        <w:t>安全生产</w:t>
      </w:r>
      <w:r>
        <w:rPr>
          <w:rFonts w:hint="eastAsia" w:cs="仿宋_GB2312"/>
          <w:color w:val="000000"/>
          <w:szCs w:val="32"/>
        </w:rPr>
        <w:t xml:space="preserve"> </w:t>
      </w:r>
      <w:r>
        <w:rPr>
          <w:rFonts w:hint="eastAsia" w:hAnsi="仿宋_GB2312" w:cs="仿宋_GB2312"/>
          <w:color w:val="000000"/>
          <w:szCs w:val="32"/>
        </w:rPr>
        <w:t>青年当先</w:t>
      </w:r>
      <w:r>
        <w:rPr>
          <w:rFonts w:hint="eastAsia" w:cs="仿宋_GB2312"/>
          <w:color w:val="000000"/>
          <w:szCs w:val="32"/>
        </w:rPr>
        <w:t>”</w:t>
      </w:r>
      <w:r>
        <w:rPr>
          <w:rFonts w:hint="eastAsia" w:hAnsi="仿宋_GB2312" w:cs="仿宋_GB2312"/>
          <w:color w:val="000000"/>
          <w:szCs w:val="32"/>
        </w:rPr>
        <w:t>创建主题，创新活动形式和活动内容，宣传安全生产法律法规，普及安全知识，弘扬安全文化。</w:t>
      </w:r>
    </w:p>
    <w:p>
      <w:pPr>
        <w:spacing w:line="540" w:lineRule="exact"/>
        <w:rPr>
          <w:rFonts w:hint="eastAsia" w:cs="仿宋_GB2312"/>
          <w:color w:val="000000"/>
          <w:szCs w:val="32"/>
        </w:rPr>
      </w:pPr>
      <w:r>
        <w:rPr>
          <w:rFonts w:hint="eastAsia" w:hAnsi="仿宋_GB2312" w:cs="仿宋_GB2312"/>
          <w:color w:val="000000"/>
          <w:szCs w:val="32"/>
        </w:rPr>
        <w:t>　　（</w:t>
      </w:r>
      <w:r>
        <w:rPr>
          <w:rFonts w:hint="eastAsia"/>
          <w:color w:val="000000"/>
          <w:szCs w:val="32"/>
        </w:rPr>
        <w:t>2</w:t>
      </w:r>
      <w:r>
        <w:rPr>
          <w:rFonts w:hint="eastAsia" w:hAnsi="仿宋_GB2312" w:cs="仿宋_GB2312"/>
          <w:color w:val="000000"/>
          <w:szCs w:val="32"/>
        </w:rPr>
        <w:t>）注重岗位实践，提升安全生产技能水平。创建集体要积极开展主题团日、安全竞赛、岗位练兵、技能比武等活动，着力提升青年职工安全生产技能水平，引导他们立足岗位，学技成才。</w:t>
      </w:r>
    </w:p>
    <w:p>
      <w:pPr>
        <w:spacing w:line="540" w:lineRule="exact"/>
        <w:rPr>
          <w:rFonts w:hint="eastAsia" w:cs="仿宋_GB2312"/>
          <w:color w:val="000000"/>
          <w:szCs w:val="32"/>
        </w:rPr>
      </w:pPr>
      <w:r>
        <w:rPr>
          <w:rFonts w:hint="eastAsia" w:hAnsi="仿宋_GB2312" w:cs="仿宋_GB2312"/>
          <w:color w:val="000000"/>
          <w:szCs w:val="32"/>
        </w:rPr>
        <w:t>　　（</w:t>
      </w:r>
      <w:r>
        <w:rPr>
          <w:rFonts w:hint="eastAsia"/>
          <w:color w:val="000000"/>
          <w:szCs w:val="32"/>
        </w:rPr>
        <w:t>3</w:t>
      </w:r>
      <w:r>
        <w:rPr>
          <w:rFonts w:hint="eastAsia" w:hAnsi="仿宋_GB2312" w:cs="仿宋_GB2312"/>
          <w:color w:val="000000"/>
          <w:szCs w:val="32"/>
        </w:rPr>
        <w:t>）注重创新创造，广泛组织开展</w:t>
      </w:r>
      <w:r>
        <w:rPr>
          <w:rFonts w:hint="eastAsia" w:cs="仿宋_GB2312"/>
          <w:color w:val="000000"/>
          <w:szCs w:val="32"/>
        </w:rPr>
        <w:t>“</w:t>
      </w:r>
      <w:r>
        <w:rPr>
          <w:rFonts w:hint="eastAsia" w:hAnsi="仿宋_GB2312" w:cs="仿宋_GB2312"/>
          <w:color w:val="000000"/>
          <w:szCs w:val="32"/>
        </w:rPr>
        <w:t>青创先锋</w:t>
      </w:r>
      <w:r>
        <w:rPr>
          <w:rFonts w:hint="eastAsia" w:cs="仿宋_GB2312"/>
          <w:color w:val="000000"/>
          <w:szCs w:val="32"/>
        </w:rPr>
        <w:t>”</w:t>
      </w:r>
      <w:r>
        <w:rPr>
          <w:rFonts w:hint="eastAsia" w:hAnsi="仿宋_GB2312" w:cs="仿宋_GB2312"/>
          <w:color w:val="000000"/>
          <w:szCs w:val="32"/>
        </w:rPr>
        <w:t>活动。结合企业实际和岗位特点，认真落实《关于引领职业青年投身创新驱动发展战略的实施意见》（中青办联发〔</w:t>
      </w:r>
      <w:r>
        <w:rPr>
          <w:color w:val="000000"/>
          <w:szCs w:val="32"/>
        </w:rPr>
        <w:t>2015</w:t>
      </w:r>
      <w:r>
        <w:rPr>
          <w:rFonts w:hint="eastAsia" w:hAnsi="仿宋_GB2312" w:cs="仿宋_GB2312"/>
          <w:color w:val="000000"/>
          <w:szCs w:val="32"/>
        </w:rPr>
        <w:t>〕</w:t>
      </w:r>
      <w:r>
        <w:rPr>
          <w:color w:val="000000"/>
          <w:szCs w:val="32"/>
        </w:rPr>
        <w:t>14</w:t>
      </w:r>
      <w:r>
        <w:rPr>
          <w:rFonts w:hint="eastAsia" w:hAnsi="仿宋_GB2312" w:cs="仿宋_GB2312"/>
          <w:color w:val="000000"/>
          <w:szCs w:val="32"/>
        </w:rPr>
        <w:t>号）要求，鼓励和引导青年职工发挥创新精神，广泛开展安全生产合理化建议征集和安全生产创新创效活动，促进企业提高本质安全水平。</w:t>
      </w:r>
    </w:p>
    <w:p>
      <w:pPr>
        <w:spacing w:line="540" w:lineRule="exact"/>
        <w:ind w:firstLine="600"/>
        <w:rPr>
          <w:rFonts w:hint="eastAsia" w:cs="仿宋_GB2312"/>
          <w:color w:val="000000"/>
          <w:szCs w:val="32"/>
        </w:rPr>
      </w:pPr>
      <w:r>
        <w:rPr>
          <w:rFonts w:hint="eastAsia" w:hAnsi="仿宋_GB2312" w:cs="仿宋_GB2312"/>
          <w:color w:val="000000"/>
          <w:szCs w:val="32"/>
        </w:rPr>
        <w:t>（</w:t>
      </w:r>
      <w:r>
        <w:rPr>
          <w:rFonts w:hint="eastAsia"/>
          <w:color w:val="000000"/>
          <w:szCs w:val="32"/>
        </w:rPr>
        <w:t>4</w:t>
      </w:r>
      <w:r>
        <w:rPr>
          <w:rFonts w:hint="eastAsia" w:hAnsi="仿宋_GB2312" w:cs="仿宋_GB2312"/>
          <w:color w:val="000000"/>
          <w:szCs w:val="32"/>
        </w:rPr>
        <w:t>）规范管理机制，促进安全生产常抓不懈、务实从严。创建集体要制定岗位创建方案、创建目标、创建措施和创建考核评价标准，明确青年职工的安全生产责任。安全生产活动要有计划、有内容、有保障，落实到位，责任到人。创建活动要记载详实，工作台账清晰规范，确保活动有实效。</w:t>
      </w:r>
    </w:p>
    <w:p>
      <w:pPr>
        <w:spacing w:line="540" w:lineRule="exact"/>
        <w:ind w:firstLine="600"/>
        <w:rPr>
          <w:rFonts w:hint="eastAsia" w:eastAsia="楷体_GB2312" w:cs="楷体_GB2312"/>
          <w:color w:val="000000"/>
          <w:szCs w:val="32"/>
        </w:rPr>
      </w:pPr>
      <w:r>
        <w:rPr>
          <w:rFonts w:hint="eastAsia" w:eastAsia="楷体_GB2312" w:cs="楷体_GB2312"/>
          <w:color w:val="000000"/>
          <w:szCs w:val="32"/>
        </w:rPr>
        <w:t>5.</w:t>
      </w:r>
      <w:r>
        <w:rPr>
          <w:rFonts w:hint="eastAsia" w:hAnsi="楷体_GB2312" w:eastAsia="楷体_GB2312" w:cs="楷体_GB2312"/>
          <w:color w:val="000000"/>
          <w:szCs w:val="32"/>
        </w:rPr>
        <w:t>创建步骤</w:t>
      </w:r>
    </w:p>
    <w:p>
      <w:pPr>
        <w:spacing w:line="540" w:lineRule="exact"/>
        <w:ind w:firstLine="640" w:firstLineChars="200"/>
        <w:rPr>
          <w:rFonts w:hint="eastAsia" w:cs="仿宋_GB2312"/>
          <w:color w:val="000000"/>
          <w:szCs w:val="32"/>
        </w:rPr>
      </w:pPr>
      <w:r>
        <w:rPr>
          <w:rFonts w:hint="eastAsia" w:hAnsi="仿宋_GB2312" w:cs="仿宋_GB2312"/>
          <w:color w:val="000000"/>
          <w:szCs w:val="32"/>
        </w:rPr>
        <w:t>为进一步规范创建工作，自今年起，创建工作将采取先报备再创建的过程管理体系，报备分为报备福建省青年安全生产示范岗和全国青年安全生产示范岗。（</w:t>
      </w:r>
      <w:r>
        <w:rPr>
          <w:color w:val="000000"/>
          <w:szCs w:val="32"/>
        </w:rPr>
        <w:t>1</w:t>
      </w:r>
      <w:r>
        <w:rPr>
          <w:rFonts w:hint="eastAsia" w:hAnsi="仿宋_GB2312" w:cs="仿宋_GB2312"/>
          <w:color w:val="000000"/>
          <w:szCs w:val="32"/>
        </w:rPr>
        <w:t>）报备福建省青年安全生产示范岗：各有关单位于</w:t>
      </w:r>
      <w:r>
        <w:rPr>
          <w:rFonts w:hint="eastAsia" w:hAnsi="仿宋_GB2312" w:cs="仿宋_GB2312"/>
          <w:color w:val="000000"/>
          <w:szCs w:val="32"/>
          <w:highlight w:val="none"/>
          <w:lang w:val="en-US" w:eastAsia="zh-CN"/>
        </w:rPr>
        <w:t>6月10日</w:t>
      </w:r>
      <w:r>
        <w:rPr>
          <w:rFonts w:hint="eastAsia" w:hAnsi="仿宋_GB2312" w:cs="仿宋_GB2312"/>
          <w:color w:val="000000"/>
          <w:szCs w:val="32"/>
        </w:rPr>
        <w:t>前将</w:t>
      </w:r>
      <w:r>
        <w:rPr>
          <w:rFonts w:hint="eastAsia" w:cs="仿宋_GB2312"/>
          <w:color w:val="000000"/>
          <w:szCs w:val="32"/>
        </w:rPr>
        <w:t>A</w:t>
      </w:r>
      <w:r>
        <w:rPr>
          <w:color w:val="000000"/>
          <w:szCs w:val="32"/>
        </w:rPr>
        <w:t>4</w:t>
      </w:r>
      <w:r>
        <w:rPr>
          <w:rFonts w:hint="eastAsia" w:hAnsi="仿宋_GB2312" w:cs="仿宋_GB2312"/>
          <w:color w:val="000000"/>
          <w:szCs w:val="32"/>
        </w:rPr>
        <w:t>纸打印、加盖公章的《</w:t>
      </w:r>
      <w:r>
        <w:rPr>
          <w:color w:val="000000"/>
          <w:szCs w:val="32"/>
        </w:rPr>
        <w:t>2018</w:t>
      </w:r>
      <w:r>
        <w:rPr>
          <w:rFonts w:hint="eastAsia" w:hAnsi="仿宋_GB2312" w:cs="仿宋_GB2312"/>
          <w:color w:val="000000"/>
          <w:szCs w:val="32"/>
        </w:rPr>
        <w:t>年度福建省青年安全生产示范岗创建报备表》（附件</w:t>
      </w:r>
      <w:r>
        <w:rPr>
          <w:rFonts w:hint="eastAsia"/>
          <w:color w:val="000000"/>
          <w:szCs w:val="32"/>
        </w:rPr>
        <w:t>5</w:t>
      </w:r>
      <w:r>
        <w:rPr>
          <w:rFonts w:hint="eastAsia" w:hAnsi="仿宋_GB2312" w:cs="仿宋_GB2312"/>
          <w:color w:val="000000"/>
          <w:szCs w:val="32"/>
        </w:rPr>
        <w:t>，一式两份）纸质版和电子版报备到团市委青年发展部，并将推荐的创建集体进行排序。（</w:t>
      </w:r>
      <w:r>
        <w:rPr>
          <w:color w:val="000000"/>
          <w:szCs w:val="32"/>
        </w:rPr>
        <w:t>2</w:t>
      </w:r>
      <w:r>
        <w:rPr>
          <w:rFonts w:hint="eastAsia" w:hAnsi="仿宋_GB2312" w:cs="仿宋_GB2312"/>
          <w:color w:val="000000"/>
          <w:szCs w:val="32"/>
        </w:rPr>
        <w:t>）报备全国青年安全生产示范岗：各有关单位</w:t>
      </w:r>
      <w:r>
        <w:rPr>
          <w:rFonts w:hint="eastAsia" w:hAnsi="仿宋_GB2312" w:cs="仿宋_GB2312"/>
          <w:color w:val="000000"/>
          <w:szCs w:val="32"/>
          <w:highlight w:val="none"/>
        </w:rPr>
        <w:t>于</w:t>
      </w:r>
      <w:r>
        <w:rPr>
          <w:rFonts w:hint="eastAsia" w:hAnsi="仿宋_GB2312" w:cs="仿宋_GB2312"/>
          <w:color w:val="000000"/>
          <w:szCs w:val="32"/>
          <w:highlight w:val="none"/>
          <w:lang w:val="en-US" w:eastAsia="zh-CN"/>
        </w:rPr>
        <w:t>6月10日</w:t>
      </w:r>
      <w:r>
        <w:rPr>
          <w:rFonts w:hint="eastAsia" w:hAnsi="仿宋_GB2312" w:cs="仿宋_GB2312"/>
          <w:color w:val="000000"/>
          <w:szCs w:val="32"/>
        </w:rPr>
        <w:t>前将</w:t>
      </w:r>
      <w:r>
        <w:rPr>
          <w:rFonts w:hint="eastAsia" w:cs="仿宋_GB2312"/>
          <w:color w:val="000000"/>
          <w:szCs w:val="32"/>
        </w:rPr>
        <w:t>A</w:t>
      </w:r>
      <w:r>
        <w:rPr>
          <w:color w:val="000000"/>
          <w:szCs w:val="32"/>
        </w:rPr>
        <w:t>4</w:t>
      </w:r>
      <w:r>
        <w:rPr>
          <w:rFonts w:hint="eastAsia" w:hAnsi="仿宋_GB2312" w:cs="仿宋_GB2312"/>
          <w:color w:val="000000"/>
          <w:szCs w:val="32"/>
        </w:rPr>
        <w:t>纸打印、加盖公章的《</w:t>
      </w:r>
      <w:r>
        <w:rPr>
          <w:color w:val="000000"/>
          <w:kern w:val="0"/>
          <w:szCs w:val="32"/>
        </w:rPr>
        <w:t>2018</w:t>
      </w:r>
      <w:r>
        <w:rPr>
          <w:rFonts w:hint="eastAsia" w:cs="宋体"/>
          <w:color w:val="000000"/>
          <w:kern w:val="0"/>
          <w:szCs w:val="32"/>
        </w:rPr>
        <w:t>年度全国青年安全生产示范岗创建报备申报表》（附件</w:t>
      </w:r>
      <w:r>
        <w:rPr>
          <w:rFonts w:hint="eastAsia"/>
          <w:color w:val="000000"/>
          <w:kern w:val="0"/>
          <w:szCs w:val="32"/>
        </w:rPr>
        <w:t>6</w:t>
      </w:r>
      <w:r>
        <w:rPr>
          <w:rFonts w:hint="eastAsia" w:cs="宋体"/>
          <w:color w:val="000000"/>
          <w:kern w:val="0"/>
          <w:szCs w:val="32"/>
        </w:rPr>
        <w:t>，一式两份）</w:t>
      </w:r>
      <w:r>
        <w:rPr>
          <w:rFonts w:hint="eastAsia" w:hAnsi="仿宋_GB2312" w:cs="仿宋_GB2312"/>
          <w:color w:val="000000"/>
          <w:szCs w:val="32"/>
        </w:rPr>
        <w:t>纸质版和电子版报备到团市委青年发展部。团省委和省安监局将对报送上来的材料进行评审，</w:t>
      </w:r>
      <w:r>
        <w:rPr>
          <w:rFonts w:hint="eastAsia" w:hAnsi="仿宋_GB2312" w:cs="仿宋_GB2312"/>
          <w:color w:val="000000"/>
          <w:szCs w:val="32"/>
          <w:highlight w:val="none"/>
          <w:lang w:eastAsia="zh-CN"/>
        </w:rPr>
        <w:t>并</w:t>
      </w:r>
      <w:r>
        <w:rPr>
          <w:rFonts w:hint="eastAsia" w:hAnsi="仿宋_GB2312" w:cs="仿宋_GB2312"/>
          <w:color w:val="000000"/>
          <w:szCs w:val="32"/>
          <w:highlight w:val="none"/>
        </w:rPr>
        <w:t>向</w:t>
      </w:r>
      <w:r>
        <w:rPr>
          <w:rFonts w:hint="eastAsia" w:hAnsi="仿宋_GB2312" w:cs="仿宋_GB2312"/>
          <w:color w:val="000000"/>
          <w:szCs w:val="32"/>
        </w:rPr>
        <w:t>团中央报备。创建报备集体需逐级公示，特别是要在创建集体所属单位公示与广泛宣传，以扩大创建工作的影响力。公示一般应为</w:t>
      </w:r>
      <w:r>
        <w:rPr>
          <w:color w:val="000000"/>
          <w:szCs w:val="32"/>
        </w:rPr>
        <w:t>3-5</w:t>
      </w:r>
      <w:r>
        <w:rPr>
          <w:rFonts w:hint="eastAsia" w:hAnsi="仿宋_GB2312" w:cs="仿宋_GB2312"/>
          <w:color w:val="000000"/>
          <w:szCs w:val="32"/>
        </w:rPr>
        <w:t>个工作日。</w:t>
      </w:r>
    </w:p>
    <w:p>
      <w:pPr>
        <w:spacing w:line="540" w:lineRule="exact"/>
        <w:ind w:firstLine="640" w:firstLineChars="200"/>
        <w:rPr>
          <w:rFonts w:hint="eastAsia" w:cs="仿宋_GB2312"/>
          <w:color w:val="000000"/>
          <w:szCs w:val="32"/>
        </w:rPr>
      </w:pPr>
      <w:r>
        <w:rPr>
          <w:color w:val="000000"/>
          <w:szCs w:val="32"/>
        </w:rPr>
        <w:t>5</w:t>
      </w:r>
      <w:r>
        <w:rPr>
          <w:rFonts w:hint="eastAsia" w:hAnsi="仿宋_GB2312" w:cs="仿宋_GB2312"/>
          <w:color w:val="000000"/>
          <w:szCs w:val="32"/>
        </w:rPr>
        <w:t>月至</w:t>
      </w:r>
      <w:r>
        <w:rPr>
          <w:color w:val="000000"/>
          <w:szCs w:val="32"/>
        </w:rPr>
        <w:t>10</w:t>
      </w:r>
      <w:r>
        <w:rPr>
          <w:rFonts w:hint="eastAsia" w:hAnsi="仿宋_GB2312" w:cs="仿宋_GB2312"/>
          <w:color w:val="000000"/>
          <w:szCs w:val="32"/>
        </w:rPr>
        <w:t>月为各创建单位集中创建时间，在创建期间内，各创建集体要至少组织开展</w:t>
      </w:r>
      <w:r>
        <w:rPr>
          <w:rFonts w:hint="eastAsia" w:cs="仿宋_GB2312"/>
          <w:color w:val="000000"/>
          <w:szCs w:val="32"/>
        </w:rPr>
        <w:t>“</w:t>
      </w:r>
      <w:r>
        <w:rPr>
          <w:rFonts w:hint="eastAsia" w:hAnsi="仿宋_GB2312" w:cs="仿宋_GB2312"/>
          <w:color w:val="000000"/>
          <w:szCs w:val="32"/>
        </w:rPr>
        <w:t>五个一</w:t>
      </w:r>
      <w:r>
        <w:rPr>
          <w:rFonts w:hint="eastAsia" w:cs="仿宋_GB2312"/>
          <w:color w:val="000000"/>
          <w:szCs w:val="32"/>
        </w:rPr>
        <w:t>”</w:t>
      </w:r>
      <w:r>
        <w:rPr>
          <w:rFonts w:hint="eastAsia" w:hAnsi="仿宋_GB2312" w:cs="仿宋_GB2312"/>
          <w:color w:val="000000"/>
          <w:szCs w:val="32"/>
        </w:rPr>
        <w:t>活动，即开展一次安全生产主题团日活动、开展一次安全隐患排查整改活动、开展一次安全生产知识培训活动、开展一次安全技能岗位练兵活动、开展一次安全生产创新攻关活动。每次活动都要有视频留痕（用于制作创建工作展示视频等）</w:t>
      </w:r>
    </w:p>
    <w:p>
      <w:pPr>
        <w:spacing w:line="540" w:lineRule="exact"/>
        <w:ind w:firstLine="600"/>
        <w:rPr>
          <w:rFonts w:hint="eastAsia" w:cs="仿宋_GB2312"/>
          <w:color w:val="000000"/>
          <w:szCs w:val="32"/>
        </w:rPr>
      </w:pPr>
      <w:r>
        <w:rPr>
          <w:color w:val="000000"/>
          <w:szCs w:val="32"/>
        </w:rPr>
        <w:t>11</w:t>
      </w:r>
      <w:r>
        <w:rPr>
          <w:rFonts w:hint="eastAsia" w:hAnsi="仿宋_GB2312" w:cs="仿宋_GB2312"/>
          <w:color w:val="000000"/>
          <w:szCs w:val="32"/>
        </w:rPr>
        <w:t>月为团省委和省安监局对创建报备集体考核时间，采取现场考核、集中答辩等形式，依据考核情况认定</w:t>
      </w:r>
      <w:r>
        <w:rPr>
          <w:color w:val="000000"/>
          <w:szCs w:val="32"/>
        </w:rPr>
        <w:t>2018</w:t>
      </w:r>
      <w:r>
        <w:rPr>
          <w:rFonts w:hint="eastAsia" w:hAnsi="仿宋_GB2312" w:cs="仿宋_GB2312"/>
          <w:color w:val="000000"/>
          <w:szCs w:val="32"/>
        </w:rPr>
        <w:t>年度福建省青年安全生产示范岗创建成果和全国青年安全生产示范岗候选集体。全国青年安全生产示范岗候选集体确认后，须在所属单位网站公示，公示应不少于</w:t>
      </w:r>
      <w:r>
        <w:rPr>
          <w:color w:val="000000"/>
          <w:szCs w:val="32"/>
        </w:rPr>
        <w:t>5</w:t>
      </w:r>
      <w:r>
        <w:rPr>
          <w:rFonts w:hint="eastAsia" w:hAnsi="仿宋_GB2312" w:cs="仿宋_GB2312"/>
          <w:color w:val="000000"/>
          <w:szCs w:val="32"/>
        </w:rPr>
        <w:t>个工作日。</w:t>
      </w:r>
    </w:p>
    <w:p>
      <w:pPr>
        <w:spacing w:line="540" w:lineRule="exact"/>
        <w:rPr>
          <w:rFonts w:hint="eastAsia" w:eastAsia="黑体" w:cs="黑体"/>
          <w:color w:val="000000"/>
          <w:szCs w:val="32"/>
        </w:rPr>
      </w:pPr>
      <w:r>
        <w:rPr>
          <w:rFonts w:hint="eastAsia" w:hAnsi="黑体" w:eastAsia="黑体" w:cs="黑体"/>
          <w:color w:val="000000"/>
          <w:szCs w:val="32"/>
        </w:rPr>
        <w:t>　</w:t>
      </w:r>
      <w:r>
        <w:rPr>
          <w:rFonts w:hint="eastAsia" w:eastAsia="黑体" w:cs="黑体"/>
          <w:color w:val="000000"/>
          <w:szCs w:val="32"/>
        </w:rPr>
        <w:t xml:space="preserve">  </w:t>
      </w:r>
      <w:r>
        <w:rPr>
          <w:rFonts w:hint="eastAsia" w:hAnsi="黑体" w:eastAsia="黑体" w:cs="黑体"/>
          <w:color w:val="000000"/>
          <w:szCs w:val="32"/>
        </w:rPr>
        <w:t>二、有关要求</w:t>
      </w:r>
    </w:p>
    <w:p>
      <w:pPr>
        <w:spacing w:line="540" w:lineRule="exact"/>
        <w:ind w:firstLine="600"/>
        <w:rPr>
          <w:rFonts w:hint="eastAsia" w:cs="仿宋_GB2312"/>
          <w:color w:val="000000"/>
          <w:szCs w:val="32"/>
        </w:rPr>
      </w:pPr>
      <w:r>
        <w:rPr>
          <w:rFonts w:hint="eastAsia" w:hAnsi="仿宋_GB2312" w:cs="仿宋_GB2312"/>
          <w:color w:val="000000"/>
          <w:szCs w:val="32"/>
        </w:rPr>
        <w:t>作为共青团组织参与安全生产工作的重要载体，青年安全生产示范岗创建活动已连续两年列入国务院安委会考核省政府年度工作要点。各级团组织、安全生产监督管理部门要充分认识加强安全生产工作的重要性及青年安全生产示范岗创建活动的重要意义，高度重视、认真抓好创建活动的日常组织工作，注意加强过程管理，以开拓创新的勇气和责任担当切实抓严抓实创建工作，持续擦亮</w:t>
      </w:r>
      <w:r>
        <w:rPr>
          <w:rFonts w:hint="eastAsia" w:cs="仿宋_GB2312"/>
          <w:color w:val="000000"/>
          <w:szCs w:val="32"/>
        </w:rPr>
        <w:t>“</w:t>
      </w:r>
      <w:r>
        <w:rPr>
          <w:rFonts w:hint="eastAsia" w:hAnsi="仿宋_GB2312" w:cs="仿宋_GB2312"/>
          <w:color w:val="000000"/>
          <w:szCs w:val="32"/>
        </w:rPr>
        <w:t>青年安全生产示范岗</w:t>
      </w:r>
      <w:r>
        <w:rPr>
          <w:rFonts w:hint="eastAsia" w:cs="仿宋_GB2312"/>
          <w:color w:val="000000"/>
          <w:szCs w:val="32"/>
        </w:rPr>
        <w:t>”</w:t>
      </w:r>
      <w:r>
        <w:rPr>
          <w:rFonts w:hint="eastAsia" w:hAnsi="仿宋_GB2312" w:cs="仿宋_GB2312"/>
          <w:color w:val="000000"/>
          <w:szCs w:val="32"/>
        </w:rPr>
        <w:t>品牌。</w:t>
      </w:r>
    </w:p>
    <w:p>
      <w:pPr>
        <w:adjustRightInd w:val="0"/>
        <w:snapToGrid w:val="0"/>
        <w:spacing w:line="520" w:lineRule="exact"/>
        <w:rPr>
          <w:rFonts w:hint="eastAsia" w:eastAsia="楷体" w:cs="黑体"/>
          <w:color w:val="000000"/>
          <w:szCs w:val="32"/>
        </w:rPr>
      </w:pPr>
      <w:r>
        <w:rPr>
          <w:rFonts w:cs="仿宋_GB2312"/>
          <w:color w:val="000000"/>
          <w:szCs w:val="32"/>
        </w:rPr>
        <w:br w:type="page"/>
      </w:r>
      <w:r>
        <w:rPr>
          <w:rFonts w:hint="eastAsia" w:hAnsi="楷体" w:eastAsia="楷体" w:cs="黑体"/>
          <w:color w:val="000000"/>
          <w:szCs w:val="32"/>
        </w:rPr>
        <w:t>附件</w:t>
      </w:r>
      <w:r>
        <w:rPr>
          <w:rFonts w:hint="eastAsia" w:eastAsia="楷体" w:cs="黑体"/>
          <w:color w:val="000000"/>
          <w:szCs w:val="32"/>
        </w:rPr>
        <w:t>5</w:t>
      </w:r>
      <w:r>
        <w:rPr>
          <w:rFonts w:hint="eastAsia" w:hAnsi="楷体" w:eastAsia="楷体" w:cs="黑体"/>
          <w:color w:val="000000"/>
          <w:szCs w:val="32"/>
        </w:rPr>
        <w:t>：</w:t>
      </w:r>
    </w:p>
    <w:p>
      <w:pPr>
        <w:spacing w:line="480" w:lineRule="exact"/>
        <w:jc w:val="center"/>
        <w:rPr>
          <w:rFonts w:hint="eastAsia" w:cs="仿宋_GB2312"/>
          <w:color w:val="000000"/>
          <w:szCs w:val="32"/>
        </w:rPr>
      </w:pPr>
    </w:p>
    <w:p>
      <w:pPr>
        <w:spacing w:line="480" w:lineRule="exact"/>
        <w:jc w:val="center"/>
        <w:rPr>
          <w:rFonts w:hint="eastAsia" w:eastAsia="方正小标宋简体" w:cs="方正小标宋简体"/>
          <w:color w:val="000000"/>
          <w:sz w:val="44"/>
          <w:szCs w:val="44"/>
        </w:rPr>
      </w:pPr>
      <w:r>
        <w:rPr>
          <w:rFonts w:eastAsia="方正小标宋简体"/>
          <w:color w:val="000000"/>
          <w:sz w:val="44"/>
          <w:szCs w:val="44"/>
        </w:rPr>
        <w:t>2018</w:t>
      </w:r>
      <w:r>
        <w:rPr>
          <w:rFonts w:hint="eastAsia" w:hAnsi="方正小标宋简体" w:eastAsia="方正小标宋简体" w:cs="方正小标宋简体"/>
          <w:color w:val="000000"/>
          <w:sz w:val="44"/>
          <w:szCs w:val="44"/>
        </w:rPr>
        <w:t>年度福建省青年安全生产示范岗</w:t>
      </w:r>
    </w:p>
    <w:p>
      <w:pPr>
        <w:spacing w:line="480" w:lineRule="exact"/>
        <w:jc w:val="center"/>
        <w:rPr>
          <w:rFonts w:hint="eastAsia" w:eastAsia="方正小标宋简体" w:cs="方正小标宋简体"/>
          <w:color w:val="000000"/>
          <w:sz w:val="44"/>
          <w:szCs w:val="44"/>
        </w:rPr>
      </w:pPr>
      <w:r>
        <w:rPr>
          <w:rFonts w:hint="eastAsia" w:hAnsi="方正小标宋简体" w:eastAsia="方正小标宋简体" w:cs="方正小标宋简体"/>
          <w:color w:val="000000"/>
          <w:sz w:val="44"/>
          <w:szCs w:val="44"/>
        </w:rPr>
        <w:t>创建报备表</w:t>
      </w:r>
    </w:p>
    <w:p>
      <w:pPr>
        <w:widowControl/>
        <w:jc w:val="left"/>
        <w:rPr>
          <w:rFonts w:hint="eastAsia" w:cs="仿宋_GB2312"/>
          <w:color w:val="000000"/>
          <w:szCs w:val="32"/>
        </w:rPr>
      </w:pPr>
    </w:p>
    <w:tbl>
      <w:tblPr>
        <w:tblStyle w:val="4"/>
        <w:tblW w:w="8052" w:type="dxa"/>
        <w:jc w:val="center"/>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5460"/>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exact"/>
          <w:jc w:val="center"/>
        </w:trPr>
        <w:tc>
          <w:tcPr>
            <w:tcW w:w="1268" w:type="dxa"/>
            <w:vAlign w:val="center"/>
          </w:tcPr>
          <w:p>
            <w:pPr>
              <w:spacing w:line="400" w:lineRule="exact"/>
              <w:jc w:val="center"/>
              <w:rPr>
                <w:rFonts w:hint="eastAsia" w:eastAsia="黑体" w:cs="黑体"/>
                <w:color w:val="000000"/>
                <w:szCs w:val="32"/>
              </w:rPr>
            </w:pPr>
            <w:r>
              <w:rPr>
                <w:rFonts w:hint="eastAsia" w:hAnsi="黑体" w:eastAsia="黑体" w:cs="黑体"/>
                <w:color w:val="000000"/>
                <w:szCs w:val="32"/>
              </w:rPr>
              <w:t>序</w:t>
            </w:r>
            <w:r>
              <w:rPr>
                <w:rFonts w:hint="eastAsia" w:eastAsia="黑体" w:cs="黑体"/>
                <w:color w:val="000000"/>
                <w:szCs w:val="32"/>
              </w:rPr>
              <w:t xml:space="preserve"> </w:t>
            </w:r>
            <w:r>
              <w:rPr>
                <w:rFonts w:hint="eastAsia" w:hAnsi="黑体" w:eastAsia="黑体" w:cs="黑体"/>
                <w:color w:val="000000"/>
                <w:szCs w:val="32"/>
              </w:rPr>
              <w:t>号</w:t>
            </w:r>
          </w:p>
        </w:tc>
        <w:tc>
          <w:tcPr>
            <w:tcW w:w="5460" w:type="dxa"/>
            <w:vAlign w:val="center"/>
          </w:tcPr>
          <w:p>
            <w:pPr>
              <w:spacing w:line="400" w:lineRule="exact"/>
              <w:jc w:val="center"/>
              <w:rPr>
                <w:rFonts w:hint="eastAsia" w:eastAsia="黑体" w:cs="黑体"/>
                <w:color w:val="000000"/>
                <w:szCs w:val="32"/>
              </w:rPr>
            </w:pPr>
            <w:r>
              <w:rPr>
                <w:rFonts w:hint="eastAsia" w:hAnsi="黑体" w:eastAsia="黑体" w:cs="黑体"/>
                <w:color w:val="000000"/>
                <w:szCs w:val="32"/>
              </w:rPr>
              <w:t>创建集体全称</w:t>
            </w:r>
          </w:p>
        </w:tc>
        <w:tc>
          <w:tcPr>
            <w:tcW w:w="1324" w:type="dxa"/>
            <w:vAlign w:val="center"/>
          </w:tcPr>
          <w:p>
            <w:pPr>
              <w:spacing w:line="400" w:lineRule="exact"/>
              <w:jc w:val="center"/>
              <w:rPr>
                <w:rFonts w:hint="eastAsia" w:eastAsia="黑体" w:cs="黑体"/>
                <w:color w:val="000000"/>
                <w:szCs w:val="32"/>
              </w:rPr>
            </w:pPr>
            <w:r>
              <w:rPr>
                <w:rFonts w:hint="eastAsia" w:hAnsi="黑体" w:eastAsia="黑体" w:cs="黑体"/>
                <w:color w:val="000000"/>
                <w:szCs w:val="32"/>
              </w:rPr>
              <w:t>备</w:t>
            </w:r>
            <w:r>
              <w:rPr>
                <w:rFonts w:hint="eastAsia" w:eastAsia="黑体" w:cs="黑体"/>
                <w:color w:val="000000"/>
                <w:szCs w:val="32"/>
              </w:rPr>
              <w:t xml:space="preserve"> </w:t>
            </w:r>
            <w:r>
              <w:rPr>
                <w:rFonts w:hint="eastAsia" w:hAnsi="黑体" w:eastAsia="黑体" w:cs="黑体"/>
                <w:color w:val="000000"/>
                <w:szCs w:val="32"/>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68" w:type="dxa"/>
            <w:vAlign w:val="center"/>
          </w:tcPr>
          <w:p>
            <w:pPr>
              <w:spacing w:line="400" w:lineRule="exact"/>
              <w:rPr>
                <w:rFonts w:hint="eastAsia" w:eastAsia="黑体" w:cs="黑体"/>
                <w:color w:val="000000"/>
                <w:szCs w:val="32"/>
              </w:rPr>
            </w:pPr>
          </w:p>
        </w:tc>
        <w:tc>
          <w:tcPr>
            <w:tcW w:w="5460" w:type="dxa"/>
            <w:vAlign w:val="center"/>
          </w:tcPr>
          <w:p>
            <w:pPr>
              <w:spacing w:line="400" w:lineRule="exact"/>
              <w:rPr>
                <w:rFonts w:hint="eastAsia" w:eastAsia="黑体" w:cs="黑体"/>
                <w:color w:val="000000"/>
                <w:szCs w:val="32"/>
              </w:rPr>
            </w:pPr>
          </w:p>
        </w:tc>
        <w:tc>
          <w:tcPr>
            <w:tcW w:w="1324" w:type="dxa"/>
            <w:vAlign w:val="center"/>
          </w:tcPr>
          <w:p>
            <w:pPr>
              <w:spacing w:line="400" w:lineRule="exact"/>
              <w:rPr>
                <w:rFonts w:hint="eastAsia" w:eastAsia="黑体" w:cs="黑体"/>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68" w:type="dxa"/>
            <w:vAlign w:val="center"/>
          </w:tcPr>
          <w:p>
            <w:pPr>
              <w:spacing w:line="400" w:lineRule="exact"/>
              <w:rPr>
                <w:rFonts w:hint="eastAsia" w:eastAsia="黑体" w:cs="黑体"/>
                <w:color w:val="000000"/>
                <w:szCs w:val="32"/>
              </w:rPr>
            </w:pPr>
          </w:p>
        </w:tc>
        <w:tc>
          <w:tcPr>
            <w:tcW w:w="5460" w:type="dxa"/>
            <w:vAlign w:val="center"/>
          </w:tcPr>
          <w:p>
            <w:pPr>
              <w:spacing w:line="400" w:lineRule="exact"/>
              <w:rPr>
                <w:rFonts w:hint="eastAsia" w:eastAsia="黑体" w:cs="黑体"/>
                <w:color w:val="000000"/>
                <w:szCs w:val="32"/>
              </w:rPr>
            </w:pPr>
          </w:p>
        </w:tc>
        <w:tc>
          <w:tcPr>
            <w:tcW w:w="1324" w:type="dxa"/>
            <w:vAlign w:val="center"/>
          </w:tcPr>
          <w:p>
            <w:pPr>
              <w:spacing w:line="400" w:lineRule="exact"/>
              <w:rPr>
                <w:rFonts w:hint="eastAsia" w:eastAsia="黑体" w:cs="黑体"/>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68" w:type="dxa"/>
            <w:vAlign w:val="center"/>
          </w:tcPr>
          <w:p>
            <w:pPr>
              <w:spacing w:line="400" w:lineRule="exact"/>
              <w:rPr>
                <w:rFonts w:hint="eastAsia" w:eastAsia="黑体" w:cs="黑体"/>
                <w:color w:val="000000"/>
                <w:szCs w:val="32"/>
              </w:rPr>
            </w:pPr>
          </w:p>
        </w:tc>
        <w:tc>
          <w:tcPr>
            <w:tcW w:w="5460" w:type="dxa"/>
            <w:vAlign w:val="center"/>
          </w:tcPr>
          <w:p>
            <w:pPr>
              <w:spacing w:line="400" w:lineRule="exact"/>
              <w:rPr>
                <w:rFonts w:hint="eastAsia" w:eastAsia="黑体" w:cs="黑体"/>
                <w:color w:val="000000"/>
                <w:szCs w:val="32"/>
              </w:rPr>
            </w:pPr>
          </w:p>
        </w:tc>
        <w:tc>
          <w:tcPr>
            <w:tcW w:w="1324" w:type="dxa"/>
            <w:vAlign w:val="center"/>
          </w:tcPr>
          <w:p>
            <w:pPr>
              <w:spacing w:line="400" w:lineRule="exact"/>
              <w:rPr>
                <w:rFonts w:hint="eastAsia" w:eastAsia="黑体" w:cs="黑体"/>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68" w:type="dxa"/>
            <w:vAlign w:val="center"/>
          </w:tcPr>
          <w:p>
            <w:pPr>
              <w:spacing w:line="400" w:lineRule="exact"/>
              <w:rPr>
                <w:rFonts w:hint="eastAsia" w:eastAsia="黑体" w:cs="黑体"/>
                <w:color w:val="000000"/>
                <w:szCs w:val="32"/>
              </w:rPr>
            </w:pPr>
          </w:p>
        </w:tc>
        <w:tc>
          <w:tcPr>
            <w:tcW w:w="5460" w:type="dxa"/>
            <w:vAlign w:val="center"/>
          </w:tcPr>
          <w:p>
            <w:pPr>
              <w:spacing w:line="400" w:lineRule="exact"/>
              <w:rPr>
                <w:rFonts w:hint="eastAsia" w:eastAsia="黑体" w:cs="黑体"/>
                <w:color w:val="000000"/>
                <w:szCs w:val="32"/>
              </w:rPr>
            </w:pPr>
          </w:p>
        </w:tc>
        <w:tc>
          <w:tcPr>
            <w:tcW w:w="1324" w:type="dxa"/>
            <w:vAlign w:val="center"/>
          </w:tcPr>
          <w:p>
            <w:pPr>
              <w:spacing w:line="400" w:lineRule="exact"/>
              <w:rPr>
                <w:rFonts w:hint="eastAsia" w:eastAsia="黑体" w:cs="黑体"/>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68" w:type="dxa"/>
            <w:vAlign w:val="center"/>
          </w:tcPr>
          <w:p>
            <w:pPr>
              <w:spacing w:line="400" w:lineRule="exact"/>
              <w:rPr>
                <w:rFonts w:hint="eastAsia" w:eastAsia="黑体" w:cs="黑体"/>
                <w:color w:val="000000"/>
                <w:szCs w:val="32"/>
              </w:rPr>
            </w:pPr>
          </w:p>
        </w:tc>
        <w:tc>
          <w:tcPr>
            <w:tcW w:w="5460" w:type="dxa"/>
            <w:vAlign w:val="center"/>
          </w:tcPr>
          <w:p>
            <w:pPr>
              <w:spacing w:line="400" w:lineRule="exact"/>
              <w:rPr>
                <w:rFonts w:hint="eastAsia" w:eastAsia="黑体" w:cs="黑体"/>
                <w:color w:val="000000"/>
                <w:szCs w:val="32"/>
              </w:rPr>
            </w:pPr>
          </w:p>
        </w:tc>
        <w:tc>
          <w:tcPr>
            <w:tcW w:w="1324" w:type="dxa"/>
            <w:vAlign w:val="center"/>
          </w:tcPr>
          <w:p>
            <w:pPr>
              <w:spacing w:line="400" w:lineRule="exact"/>
              <w:rPr>
                <w:rFonts w:hint="eastAsia" w:eastAsia="黑体" w:cs="黑体"/>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68" w:type="dxa"/>
            <w:vAlign w:val="center"/>
          </w:tcPr>
          <w:p>
            <w:pPr>
              <w:spacing w:line="400" w:lineRule="exact"/>
              <w:rPr>
                <w:rFonts w:hint="eastAsia" w:eastAsia="黑体" w:cs="黑体"/>
                <w:color w:val="000000"/>
                <w:szCs w:val="32"/>
              </w:rPr>
            </w:pPr>
          </w:p>
        </w:tc>
        <w:tc>
          <w:tcPr>
            <w:tcW w:w="5460" w:type="dxa"/>
            <w:vAlign w:val="center"/>
          </w:tcPr>
          <w:p>
            <w:pPr>
              <w:spacing w:line="400" w:lineRule="exact"/>
              <w:rPr>
                <w:rFonts w:hint="eastAsia" w:eastAsia="黑体" w:cs="黑体"/>
                <w:color w:val="000000"/>
                <w:szCs w:val="32"/>
              </w:rPr>
            </w:pPr>
          </w:p>
        </w:tc>
        <w:tc>
          <w:tcPr>
            <w:tcW w:w="1324" w:type="dxa"/>
            <w:vAlign w:val="center"/>
          </w:tcPr>
          <w:p>
            <w:pPr>
              <w:spacing w:line="400" w:lineRule="exact"/>
              <w:rPr>
                <w:rFonts w:hint="eastAsia" w:eastAsia="黑体" w:cs="黑体"/>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68" w:type="dxa"/>
            <w:vAlign w:val="center"/>
          </w:tcPr>
          <w:p>
            <w:pPr>
              <w:spacing w:line="400" w:lineRule="exact"/>
              <w:rPr>
                <w:rFonts w:hint="eastAsia" w:eastAsia="黑体" w:cs="黑体"/>
                <w:color w:val="000000"/>
                <w:szCs w:val="32"/>
              </w:rPr>
            </w:pPr>
          </w:p>
        </w:tc>
        <w:tc>
          <w:tcPr>
            <w:tcW w:w="5460" w:type="dxa"/>
            <w:vAlign w:val="center"/>
          </w:tcPr>
          <w:p>
            <w:pPr>
              <w:spacing w:line="400" w:lineRule="exact"/>
              <w:rPr>
                <w:rFonts w:hint="eastAsia" w:eastAsia="黑体" w:cs="黑体"/>
                <w:color w:val="000000"/>
                <w:szCs w:val="32"/>
              </w:rPr>
            </w:pPr>
          </w:p>
        </w:tc>
        <w:tc>
          <w:tcPr>
            <w:tcW w:w="1324" w:type="dxa"/>
            <w:vAlign w:val="center"/>
          </w:tcPr>
          <w:p>
            <w:pPr>
              <w:spacing w:line="400" w:lineRule="exact"/>
              <w:rPr>
                <w:rFonts w:hint="eastAsia" w:eastAsia="黑体" w:cs="黑体"/>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68" w:type="dxa"/>
            <w:vAlign w:val="center"/>
          </w:tcPr>
          <w:p>
            <w:pPr>
              <w:spacing w:line="400" w:lineRule="exact"/>
              <w:rPr>
                <w:rFonts w:hint="eastAsia" w:eastAsia="黑体" w:cs="黑体"/>
                <w:color w:val="000000"/>
                <w:szCs w:val="32"/>
              </w:rPr>
            </w:pPr>
          </w:p>
        </w:tc>
        <w:tc>
          <w:tcPr>
            <w:tcW w:w="5460" w:type="dxa"/>
            <w:vAlign w:val="center"/>
          </w:tcPr>
          <w:p>
            <w:pPr>
              <w:spacing w:line="400" w:lineRule="exact"/>
              <w:rPr>
                <w:rFonts w:hint="eastAsia" w:eastAsia="黑体" w:cs="黑体"/>
                <w:color w:val="000000"/>
                <w:szCs w:val="32"/>
              </w:rPr>
            </w:pPr>
          </w:p>
        </w:tc>
        <w:tc>
          <w:tcPr>
            <w:tcW w:w="1324" w:type="dxa"/>
            <w:vAlign w:val="center"/>
          </w:tcPr>
          <w:p>
            <w:pPr>
              <w:spacing w:line="400" w:lineRule="exact"/>
              <w:rPr>
                <w:rFonts w:hint="eastAsia" w:eastAsia="黑体" w:cs="黑体"/>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68" w:type="dxa"/>
            <w:vAlign w:val="center"/>
          </w:tcPr>
          <w:p>
            <w:pPr>
              <w:spacing w:line="400" w:lineRule="exact"/>
              <w:rPr>
                <w:rFonts w:hint="eastAsia" w:eastAsia="黑体" w:cs="黑体"/>
                <w:color w:val="000000"/>
                <w:szCs w:val="32"/>
              </w:rPr>
            </w:pPr>
          </w:p>
        </w:tc>
        <w:tc>
          <w:tcPr>
            <w:tcW w:w="5460" w:type="dxa"/>
            <w:vAlign w:val="center"/>
          </w:tcPr>
          <w:p>
            <w:pPr>
              <w:spacing w:line="400" w:lineRule="exact"/>
              <w:rPr>
                <w:rFonts w:hint="eastAsia" w:eastAsia="黑体" w:cs="黑体"/>
                <w:color w:val="000000"/>
                <w:szCs w:val="32"/>
              </w:rPr>
            </w:pPr>
          </w:p>
        </w:tc>
        <w:tc>
          <w:tcPr>
            <w:tcW w:w="1324" w:type="dxa"/>
            <w:vAlign w:val="center"/>
          </w:tcPr>
          <w:p>
            <w:pPr>
              <w:spacing w:line="400" w:lineRule="exact"/>
              <w:rPr>
                <w:rFonts w:hint="eastAsia" w:eastAsia="黑体" w:cs="黑体"/>
                <w:color w:val="000000"/>
                <w:szCs w:val="32"/>
              </w:rPr>
            </w:pPr>
          </w:p>
        </w:tc>
      </w:tr>
    </w:tbl>
    <w:p>
      <w:pPr>
        <w:adjustRightInd w:val="0"/>
        <w:snapToGrid w:val="0"/>
        <w:spacing w:line="540" w:lineRule="exact"/>
        <w:rPr>
          <w:rFonts w:hint="eastAsia" w:cs="仿宋_GB2312"/>
          <w:color w:val="000000"/>
          <w:szCs w:val="32"/>
        </w:rPr>
      </w:pPr>
    </w:p>
    <w:p>
      <w:pPr>
        <w:adjustRightInd w:val="0"/>
        <w:snapToGrid w:val="0"/>
        <w:spacing w:line="540" w:lineRule="exact"/>
        <w:rPr>
          <w:rFonts w:hint="eastAsia" w:cs="仿宋_GB2312"/>
          <w:color w:val="000000"/>
          <w:szCs w:val="32"/>
        </w:rPr>
      </w:pPr>
    </w:p>
    <w:p>
      <w:pPr>
        <w:adjustRightInd w:val="0"/>
        <w:snapToGrid w:val="0"/>
        <w:spacing w:line="540" w:lineRule="exact"/>
        <w:ind w:firstLine="640" w:firstLineChars="200"/>
        <w:rPr>
          <w:rFonts w:hint="eastAsia" w:cs="仿宋_GB2312"/>
          <w:color w:val="000000"/>
          <w:szCs w:val="32"/>
          <w:u w:val="single"/>
        </w:rPr>
      </w:pPr>
      <w:r>
        <w:rPr>
          <w:rFonts w:hint="eastAsia" w:hAnsi="仿宋_GB2312" w:cs="仿宋_GB2312"/>
          <w:color w:val="000000"/>
          <w:szCs w:val="32"/>
        </w:rPr>
        <w:t>团委（盖章）：</w:t>
      </w:r>
      <w:r>
        <w:rPr>
          <w:rFonts w:hint="eastAsia" w:cs="仿宋_GB2312"/>
          <w:color w:val="000000"/>
          <w:szCs w:val="32"/>
        </w:rPr>
        <w:t xml:space="preserve">               </w:t>
      </w:r>
      <w:r>
        <w:rPr>
          <w:rFonts w:hint="eastAsia" w:hAnsi="仿宋_GB2312" w:cs="仿宋_GB2312"/>
          <w:color w:val="000000"/>
          <w:szCs w:val="32"/>
        </w:rPr>
        <w:t>安监部门（盖章）：</w:t>
      </w:r>
      <w:r>
        <w:rPr>
          <w:rFonts w:hint="eastAsia" w:cs="仿宋_GB2312"/>
          <w:color w:val="000000"/>
          <w:szCs w:val="32"/>
        </w:rPr>
        <w:t xml:space="preserve">           </w:t>
      </w:r>
      <w:r>
        <w:rPr>
          <w:rFonts w:hint="eastAsia" w:cs="仿宋_GB2312"/>
          <w:color w:val="000000"/>
          <w:szCs w:val="32"/>
          <w:u w:val="single"/>
        </w:rPr>
        <w:t xml:space="preserve">            </w:t>
      </w:r>
    </w:p>
    <w:p>
      <w:pPr>
        <w:adjustRightInd w:val="0"/>
        <w:snapToGrid w:val="0"/>
        <w:spacing w:line="540" w:lineRule="exact"/>
        <w:ind w:right="600"/>
        <w:jc w:val="center"/>
        <w:rPr>
          <w:rFonts w:hint="eastAsia" w:cs="仿宋_GB2312"/>
          <w:color w:val="000000"/>
          <w:szCs w:val="32"/>
        </w:rPr>
      </w:pPr>
      <w:r>
        <w:rPr>
          <w:rFonts w:hint="eastAsia" w:cs="仿宋_GB2312"/>
          <w:color w:val="000000"/>
          <w:sz w:val="24"/>
          <w:szCs w:val="24"/>
        </w:rPr>
        <w:t xml:space="preserve">                                    </w:t>
      </w:r>
      <w:r>
        <w:rPr>
          <w:rFonts w:hint="eastAsia" w:cs="仿宋_GB2312"/>
          <w:color w:val="000000"/>
          <w:szCs w:val="32"/>
        </w:rPr>
        <w:t xml:space="preserve">       </w:t>
      </w:r>
      <w:r>
        <w:rPr>
          <w:rFonts w:hint="eastAsia" w:hAnsi="仿宋_GB2312" w:cs="仿宋_GB2312"/>
          <w:color w:val="000000"/>
          <w:szCs w:val="32"/>
        </w:rPr>
        <w:t>年</w:t>
      </w:r>
      <w:r>
        <w:rPr>
          <w:rFonts w:hint="eastAsia" w:cs="仿宋_GB2312"/>
          <w:color w:val="000000"/>
          <w:szCs w:val="32"/>
        </w:rPr>
        <w:t xml:space="preserve">   </w:t>
      </w:r>
      <w:r>
        <w:rPr>
          <w:rFonts w:hint="eastAsia" w:hAnsi="仿宋_GB2312" w:cs="仿宋_GB2312"/>
          <w:color w:val="000000"/>
          <w:szCs w:val="32"/>
        </w:rPr>
        <w:t>月</w:t>
      </w:r>
      <w:r>
        <w:rPr>
          <w:rFonts w:hint="eastAsia" w:cs="仿宋_GB2312"/>
          <w:color w:val="000000"/>
          <w:szCs w:val="32"/>
        </w:rPr>
        <w:t xml:space="preserve">   </w:t>
      </w:r>
      <w:r>
        <w:rPr>
          <w:rFonts w:hint="eastAsia" w:hAnsi="仿宋_GB2312" w:cs="仿宋_GB2312"/>
          <w:color w:val="000000"/>
          <w:szCs w:val="32"/>
        </w:rPr>
        <w:t>日</w:t>
      </w:r>
    </w:p>
    <w:p>
      <w:pPr>
        <w:adjustRightInd w:val="0"/>
        <w:snapToGrid w:val="0"/>
        <w:spacing w:line="520" w:lineRule="exact"/>
        <w:rPr>
          <w:rFonts w:hint="eastAsia" w:eastAsia="楷体" w:cs="黑体"/>
          <w:color w:val="000000"/>
          <w:szCs w:val="32"/>
        </w:rPr>
      </w:pPr>
      <w:r>
        <w:rPr>
          <w:rFonts w:eastAsia="方正小标宋_GBK" w:cs="方正小标宋_GBK"/>
          <w:color w:val="000000"/>
          <w:sz w:val="44"/>
          <w:szCs w:val="44"/>
        </w:rPr>
        <w:br w:type="page"/>
      </w:r>
      <w:r>
        <w:rPr>
          <w:rFonts w:hint="eastAsia" w:hAnsi="楷体" w:eastAsia="楷体" w:cs="黑体"/>
          <w:color w:val="000000"/>
          <w:szCs w:val="32"/>
        </w:rPr>
        <w:t>附件</w:t>
      </w:r>
      <w:r>
        <w:rPr>
          <w:rFonts w:hint="eastAsia" w:eastAsia="楷体"/>
          <w:color w:val="000000"/>
          <w:szCs w:val="32"/>
        </w:rPr>
        <w:t>6</w:t>
      </w:r>
      <w:r>
        <w:rPr>
          <w:rFonts w:hint="eastAsia" w:hAnsi="楷体" w:eastAsia="楷体"/>
          <w:color w:val="000000"/>
          <w:szCs w:val="32"/>
        </w:rPr>
        <w:t>：</w:t>
      </w:r>
    </w:p>
    <w:p>
      <w:pPr>
        <w:spacing w:line="520" w:lineRule="exact"/>
        <w:rPr>
          <w:rFonts w:hint="eastAsia" w:eastAsia="方正小标宋简体" w:cs="方正小标宋简体"/>
          <w:color w:val="000000"/>
          <w:sz w:val="44"/>
          <w:szCs w:val="44"/>
        </w:rPr>
      </w:pPr>
    </w:p>
    <w:p>
      <w:pPr>
        <w:spacing w:line="540" w:lineRule="exact"/>
        <w:jc w:val="center"/>
        <w:rPr>
          <w:rFonts w:hint="eastAsia" w:eastAsia="方正小标宋简体" w:cs="方正小标宋简体"/>
          <w:color w:val="000000"/>
          <w:sz w:val="44"/>
          <w:szCs w:val="44"/>
        </w:rPr>
      </w:pPr>
      <w:r>
        <w:rPr>
          <w:rFonts w:eastAsia="方正小标宋简体"/>
          <w:color w:val="000000"/>
          <w:sz w:val="44"/>
          <w:szCs w:val="44"/>
        </w:rPr>
        <w:t>2018</w:t>
      </w:r>
      <w:r>
        <w:rPr>
          <w:rFonts w:hint="eastAsia" w:hAnsi="方正小标宋简体" w:eastAsia="方正小标宋简体" w:cs="方正小标宋简体"/>
          <w:color w:val="000000"/>
          <w:sz w:val="44"/>
          <w:szCs w:val="44"/>
        </w:rPr>
        <w:t>年度全国青年安全生产示范岗创建报备申报表</w:t>
      </w:r>
    </w:p>
    <w:tbl>
      <w:tblPr>
        <w:tblStyle w:val="4"/>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477"/>
        <w:gridCol w:w="1023"/>
        <w:gridCol w:w="974"/>
        <w:gridCol w:w="2365"/>
        <w:gridCol w:w="851"/>
        <w:gridCol w:w="147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978" w:type="dxa"/>
            <w:gridSpan w:val="3"/>
            <w:vAlign w:val="center"/>
          </w:tcPr>
          <w:p>
            <w:pPr>
              <w:spacing w:line="420" w:lineRule="exact"/>
              <w:jc w:val="center"/>
              <w:rPr>
                <w:rFonts w:hint="eastAsia" w:cs="仿宋_GB2312"/>
                <w:color w:val="000000"/>
                <w:sz w:val="24"/>
                <w:szCs w:val="24"/>
              </w:rPr>
            </w:pPr>
            <w:r>
              <w:rPr>
                <w:rFonts w:hint="eastAsia" w:hAnsi="仿宋_GB2312" w:cs="仿宋_GB2312"/>
                <w:color w:val="000000"/>
                <w:sz w:val="24"/>
                <w:szCs w:val="24"/>
              </w:rPr>
              <w:t>申报单位名称</w:t>
            </w:r>
          </w:p>
          <w:p>
            <w:pPr>
              <w:spacing w:line="420" w:lineRule="exact"/>
              <w:jc w:val="center"/>
              <w:rPr>
                <w:rFonts w:hint="eastAsia" w:cs="仿宋_GB2312"/>
                <w:color w:val="000000"/>
              </w:rPr>
            </w:pPr>
            <w:r>
              <w:rPr>
                <w:rFonts w:hint="eastAsia" w:hAnsi="仿宋_GB2312" w:cs="仿宋_GB2312"/>
                <w:color w:val="000000"/>
                <w:sz w:val="24"/>
                <w:szCs w:val="24"/>
              </w:rPr>
              <w:t>（单位全称）</w:t>
            </w:r>
          </w:p>
        </w:tc>
        <w:tc>
          <w:tcPr>
            <w:tcW w:w="7082" w:type="dxa"/>
            <w:gridSpan w:val="5"/>
            <w:vAlign w:val="center"/>
          </w:tcPr>
          <w:p>
            <w:pPr>
              <w:spacing w:line="520" w:lineRule="exact"/>
              <w:rPr>
                <w:rFonts w:hint="eastAsia"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978" w:type="dxa"/>
            <w:gridSpan w:val="3"/>
            <w:vAlign w:val="center"/>
          </w:tcPr>
          <w:p>
            <w:pPr>
              <w:spacing w:line="520" w:lineRule="exact"/>
              <w:jc w:val="center"/>
              <w:rPr>
                <w:rFonts w:hint="eastAsia" w:cs="仿宋_GB2312"/>
                <w:color w:val="000000"/>
                <w:sz w:val="24"/>
                <w:szCs w:val="24"/>
              </w:rPr>
            </w:pPr>
            <w:r>
              <w:rPr>
                <w:rFonts w:hint="eastAsia" w:hAnsi="仿宋_GB2312" w:cs="仿宋_GB2312"/>
                <w:color w:val="000000"/>
                <w:sz w:val="24"/>
                <w:szCs w:val="24"/>
              </w:rPr>
              <w:t>职工人数</w:t>
            </w:r>
          </w:p>
        </w:tc>
        <w:tc>
          <w:tcPr>
            <w:tcW w:w="974" w:type="dxa"/>
            <w:vAlign w:val="center"/>
          </w:tcPr>
          <w:p>
            <w:pPr>
              <w:spacing w:line="520" w:lineRule="exact"/>
              <w:rPr>
                <w:rFonts w:hint="eastAsia" w:cs="仿宋_GB2312"/>
                <w:color w:val="000000"/>
                <w:sz w:val="24"/>
                <w:szCs w:val="24"/>
              </w:rPr>
            </w:pPr>
          </w:p>
        </w:tc>
        <w:tc>
          <w:tcPr>
            <w:tcW w:w="2365" w:type="dxa"/>
            <w:vAlign w:val="center"/>
          </w:tcPr>
          <w:p>
            <w:pPr>
              <w:spacing w:line="520" w:lineRule="exact"/>
              <w:jc w:val="center"/>
              <w:rPr>
                <w:rFonts w:hint="eastAsia" w:cs="仿宋_GB2312"/>
                <w:color w:val="000000"/>
                <w:sz w:val="24"/>
                <w:szCs w:val="24"/>
              </w:rPr>
            </w:pPr>
            <w:r>
              <w:rPr>
                <w:color w:val="000000"/>
                <w:sz w:val="24"/>
                <w:szCs w:val="24"/>
              </w:rPr>
              <w:t>35</w:t>
            </w:r>
            <w:r>
              <w:rPr>
                <w:rFonts w:hint="eastAsia" w:hAnsi="仿宋_GB2312" w:cs="仿宋_GB2312"/>
                <w:color w:val="000000"/>
                <w:sz w:val="24"/>
                <w:szCs w:val="24"/>
              </w:rPr>
              <w:t>岁以下青年数</w:t>
            </w:r>
          </w:p>
        </w:tc>
        <w:tc>
          <w:tcPr>
            <w:tcW w:w="851" w:type="dxa"/>
            <w:vAlign w:val="center"/>
          </w:tcPr>
          <w:p>
            <w:pPr>
              <w:spacing w:line="520" w:lineRule="exact"/>
              <w:rPr>
                <w:rFonts w:hint="eastAsia" w:cs="仿宋_GB2312"/>
                <w:color w:val="000000"/>
                <w:sz w:val="24"/>
                <w:szCs w:val="24"/>
              </w:rPr>
            </w:pPr>
          </w:p>
        </w:tc>
        <w:tc>
          <w:tcPr>
            <w:tcW w:w="1475" w:type="dxa"/>
            <w:vAlign w:val="center"/>
          </w:tcPr>
          <w:p>
            <w:pPr>
              <w:spacing w:line="520" w:lineRule="exact"/>
              <w:rPr>
                <w:rFonts w:hint="eastAsia" w:cs="仿宋_GB2312"/>
                <w:color w:val="000000"/>
                <w:sz w:val="24"/>
                <w:szCs w:val="24"/>
              </w:rPr>
            </w:pPr>
            <w:r>
              <w:rPr>
                <w:rFonts w:hint="eastAsia" w:hAnsi="仿宋_GB2312" w:cs="仿宋_GB2312"/>
                <w:color w:val="000000"/>
                <w:sz w:val="24"/>
                <w:szCs w:val="24"/>
              </w:rPr>
              <w:t>联系电话</w:t>
            </w:r>
          </w:p>
        </w:tc>
        <w:tc>
          <w:tcPr>
            <w:tcW w:w="1417" w:type="dxa"/>
            <w:vAlign w:val="center"/>
          </w:tcPr>
          <w:p>
            <w:pPr>
              <w:spacing w:line="520" w:lineRule="exact"/>
              <w:rPr>
                <w:rFonts w:hint="eastAsia"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978" w:type="dxa"/>
            <w:gridSpan w:val="3"/>
            <w:vAlign w:val="center"/>
          </w:tcPr>
          <w:p>
            <w:pPr>
              <w:spacing w:line="520" w:lineRule="exact"/>
              <w:jc w:val="center"/>
              <w:rPr>
                <w:rFonts w:hint="eastAsia" w:cs="仿宋_GB2312"/>
                <w:color w:val="000000"/>
                <w:sz w:val="24"/>
                <w:szCs w:val="24"/>
              </w:rPr>
            </w:pPr>
            <w:r>
              <w:rPr>
                <w:rFonts w:hint="eastAsia" w:hAnsi="仿宋_GB2312" w:cs="仿宋_GB2312"/>
                <w:color w:val="000000"/>
                <w:sz w:val="24"/>
                <w:szCs w:val="24"/>
              </w:rPr>
              <w:t>通讯地址</w:t>
            </w:r>
          </w:p>
        </w:tc>
        <w:tc>
          <w:tcPr>
            <w:tcW w:w="4190" w:type="dxa"/>
            <w:gridSpan w:val="3"/>
            <w:vAlign w:val="center"/>
          </w:tcPr>
          <w:p>
            <w:pPr>
              <w:spacing w:line="520" w:lineRule="exact"/>
              <w:rPr>
                <w:rFonts w:hint="eastAsia" w:cs="仿宋_GB2312"/>
                <w:color w:val="000000"/>
                <w:sz w:val="24"/>
                <w:szCs w:val="24"/>
              </w:rPr>
            </w:pPr>
          </w:p>
        </w:tc>
        <w:tc>
          <w:tcPr>
            <w:tcW w:w="1475" w:type="dxa"/>
            <w:vAlign w:val="center"/>
          </w:tcPr>
          <w:p>
            <w:pPr>
              <w:spacing w:line="520" w:lineRule="exact"/>
              <w:jc w:val="center"/>
              <w:rPr>
                <w:rFonts w:hint="eastAsia" w:cs="仿宋_GB2312"/>
                <w:color w:val="000000"/>
                <w:sz w:val="24"/>
                <w:szCs w:val="24"/>
              </w:rPr>
            </w:pPr>
            <w:r>
              <w:rPr>
                <w:rFonts w:hint="eastAsia" w:hAnsi="仿宋_GB2312" w:cs="仿宋_GB2312"/>
                <w:color w:val="000000"/>
                <w:sz w:val="24"/>
                <w:szCs w:val="24"/>
              </w:rPr>
              <w:t>邮编</w:t>
            </w:r>
          </w:p>
        </w:tc>
        <w:tc>
          <w:tcPr>
            <w:tcW w:w="1417" w:type="dxa"/>
            <w:vAlign w:val="center"/>
          </w:tcPr>
          <w:p>
            <w:pPr>
              <w:spacing w:line="520" w:lineRule="exact"/>
              <w:rPr>
                <w:rFonts w:hint="eastAsia"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81" w:hRule="atLeast"/>
          <w:jc w:val="center"/>
        </w:trPr>
        <w:tc>
          <w:tcPr>
            <w:tcW w:w="955" w:type="dxa"/>
            <w:gridSpan w:val="2"/>
            <w:vAlign w:val="center"/>
          </w:tcPr>
          <w:p>
            <w:pPr>
              <w:spacing w:line="520" w:lineRule="exact"/>
              <w:jc w:val="center"/>
              <w:rPr>
                <w:rFonts w:hint="eastAsia" w:cs="仿宋_GB2312"/>
                <w:color w:val="000000"/>
                <w:sz w:val="24"/>
                <w:szCs w:val="24"/>
              </w:rPr>
            </w:pPr>
            <w:r>
              <w:rPr>
                <w:rFonts w:hint="eastAsia" w:hAnsi="仿宋_GB2312" w:cs="仿宋_GB2312"/>
                <w:color w:val="000000"/>
                <w:sz w:val="24"/>
                <w:szCs w:val="24"/>
              </w:rPr>
              <w:t>主</w:t>
            </w:r>
          </w:p>
          <w:p>
            <w:pPr>
              <w:spacing w:line="520" w:lineRule="exact"/>
              <w:jc w:val="center"/>
              <w:rPr>
                <w:rFonts w:hint="eastAsia" w:cs="仿宋_GB2312"/>
                <w:color w:val="000000"/>
                <w:sz w:val="24"/>
                <w:szCs w:val="24"/>
              </w:rPr>
            </w:pPr>
            <w:r>
              <w:rPr>
                <w:rFonts w:hint="eastAsia" w:hAnsi="仿宋_GB2312" w:cs="仿宋_GB2312"/>
                <w:color w:val="000000"/>
                <w:sz w:val="24"/>
                <w:szCs w:val="24"/>
              </w:rPr>
              <w:t>要</w:t>
            </w:r>
          </w:p>
          <w:p>
            <w:pPr>
              <w:spacing w:line="520" w:lineRule="exact"/>
              <w:jc w:val="center"/>
              <w:rPr>
                <w:rFonts w:hint="eastAsia" w:cs="仿宋_GB2312"/>
                <w:color w:val="000000"/>
                <w:sz w:val="24"/>
                <w:szCs w:val="24"/>
              </w:rPr>
            </w:pPr>
            <w:r>
              <w:rPr>
                <w:rFonts w:hint="eastAsia" w:hAnsi="仿宋_GB2312" w:cs="仿宋_GB2312"/>
                <w:color w:val="000000"/>
                <w:sz w:val="24"/>
                <w:szCs w:val="24"/>
              </w:rPr>
              <w:t>事</w:t>
            </w:r>
          </w:p>
          <w:p>
            <w:pPr>
              <w:spacing w:line="520" w:lineRule="exact"/>
              <w:jc w:val="center"/>
              <w:rPr>
                <w:rFonts w:hint="eastAsia" w:cs="仿宋_GB2312"/>
                <w:color w:val="000000"/>
                <w:sz w:val="24"/>
                <w:szCs w:val="24"/>
              </w:rPr>
            </w:pPr>
            <w:r>
              <w:rPr>
                <w:rFonts w:hint="eastAsia" w:hAnsi="仿宋_GB2312" w:cs="仿宋_GB2312"/>
                <w:color w:val="000000"/>
                <w:sz w:val="24"/>
                <w:szCs w:val="24"/>
              </w:rPr>
              <w:t>迹</w:t>
            </w:r>
          </w:p>
          <w:p>
            <w:pPr>
              <w:spacing w:line="520" w:lineRule="exact"/>
              <w:jc w:val="center"/>
              <w:rPr>
                <w:rFonts w:hint="eastAsia" w:cs="仿宋_GB2312"/>
                <w:color w:val="000000"/>
                <w:sz w:val="24"/>
                <w:szCs w:val="24"/>
              </w:rPr>
            </w:pPr>
            <w:r>
              <w:rPr>
                <w:rFonts w:hint="eastAsia" w:hAnsi="仿宋_GB2312" w:cs="仿宋_GB2312"/>
                <w:color w:val="000000"/>
                <w:sz w:val="24"/>
                <w:szCs w:val="24"/>
              </w:rPr>
              <w:t>和</w:t>
            </w:r>
          </w:p>
          <w:p>
            <w:pPr>
              <w:spacing w:line="520" w:lineRule="exact"/>
              <w:jc w:val="center"/>
              <w:rPr>
                <w:rFonts w:hint="eastAsia" w:cs="仿宋_GB2312"/>
                <w:color w:val="000000"/>
                <w:sz w:val="24"/>
                <w:szCs w:val="24"/>
              </w:rPr>
            </w:pPr>
            <w:r>
              <w:rPr>
                <w:rFonts w:hint="eastAsia" w:hAnsi="仿宋_GB2312" w:cs="仿宋_GB2312"/>
                <w:color w:val="000000"/>
                <w:sz w:val="24"/>
                <w:szCs w:val="24"/>
              </w:rPr>
              <w:t>团</w:t>
            </w:r>
          </w:p>
          <w:p>
            <w:pPr>
              <w:spacing w:line="520" w:lineRule="exact"/>
              <w:jc w:val="center"/>
              <w:rPr>
                <w:rFonts w:hint="eastAsia" w:cs="仿宋_GB2312"/>
                <w:color w:val="000000"/>
                <w:sz w:val="24"/>
                <w:szCs w:val="24"/>
              </w:rPr>
            </w:pPr>
            <w:r>
              <w:rPr>
                <w:rFonts w:hint="eastAsia" w:hAnsi="仿宋_GB2312" w:cs="仿宋_GB2312"/>
                <w:color w:val="000000"/>
                <w:sz w:val="24"/>
                <w:szCs w:val="24"/>
              </w:rPr>
              <w:t>的</w:t>
            </w:r>
          </w:p>
          <w:p>
            <w:pPr>
              <w:spacing w:line="520" w:lineRule="exact"/>
              <w:jc w:val="center"/>
              <w:rPr>
                <w:rFonts w:hint="eastAsia" w:cs="仿宋_GB2312"/>
                <w:color w:val="000000"/>
                <w:sz w:val="24"/>
                <w:szCs w:val="24"/>
              </w:rPr>
            </w:pPr>
            <w:r>
              <w:rPr>
                <w:rFonts w:hint="eastAsia" w:hAnsi="仿宋_GB2312" w:cs="仿宋_GB2312"/>
                <w:color w:val="000000"/>
                <w:sz w:val="24"/>
                <w:szCs w:val="24"/>
              </w:rPr>
              <w:t>工</w:t>
            </w:r>
          </w:p>
          <w:p>
            <w:pPr>
              <w:spacing w:line="520" w:lineRule="exact"/>
              <w:jc w:val="center"/>
              <w:rPr>
                <w:rFonts w:hint="eastAsia" w:cs="仿宋_GB2312"/>
                <w:color w:val="000000"/>
                <w:sz w:val="24"/>
                <w:szCs w:val="24"/>
              </w:rPr>
            </w:pPr>
            <w:r>
              <w:rPr>
                <w:rFonts w:hint="eastAsia" w:hAnsi="仿宋_GB2312" w:cs="仿宋_GB2312"/>
                <w:color w:val="000000"/>
                <w:sz w:val="24"/>
                <w:szCs w:val="24"/>
              </w:rPr>
              <w:t>作</w:t>
            </w:r>
          </w:p>
          <w:p>
            <w:pPr>
              <w:spacing w:line="520" w:lineRule="exact"/>
              <w:jc w:val="center"/>
              <w:rPr>
                <w:rFonts w:hint="eastAsia" w:cs="仿宋_GB2312"/>
                <w:color w:val="000000"/>
                <w:sz w:val="24"/>
                <w:szCs w:val="24"/>
              </w:rPr>
            </w:pPr>
            <w:r>
              <w:rPr>
                <w:rFonts w:hint="eastAsia" w:hAnsi="仿宋_GB2312" w:cs="仿宋_GB2312"/>
                <w:color w:val="000000"/>
                <w:sz w:val="24"/>
                <w:szCs w:val="24"/>
              </w:rPr>
              <w:t>情</w:t>
            </w:r>
          </w:p>
          <w:p>
            <w:pPr>
              <w:spacing w:line="520" w:lineRule="exact"/>
              <w:jc w:val="center"/>
              <w:rPr>
                <w:rFonts w:hint="eastAsia" w:cs="仿宋_GB2312"/>
                <w:color w:val="000000"/>
                <w:sz w:val="24"/>
                <w:szCs w:val="24"/>
              </w:rPr>
            </w:pPr>
            <w:r>
              <w:rPr>
                <w:rFonts w:hint="eastAsia" w:hAnsi="仿宋_GB2312" w:cs="仿宋_GB2312"/>
                <w:color w:val="000000"/>
                <w:sz w:val="24"/>
                <w:szCs w:val="24"/>
              </w:rPr>
              <w:t>况</w:t>
            </w:r>
          </w:p>
          <w:p>
            <w:pPr>
              <w:spacing w:line="520" w:lineRule="exact"/>
              <w:jc w:val="center"/>
              <w:rPr>
                <w:rFonts w:hint="eastAsia" w:cs="仿宋_GB2312"/>
                <w:color w:val="000000"/>
                <w:sz w:val="24"/>
                <w:szCs w:val="24"/>
              </w:rPr>
            </w:pPr>
            <w:r>
              <w:rPr>
                <w:rFonts w:hint="eastAsia" w:hAnsi="仿宋_GB2312" w:cs="仿宋_GB2312"/>
                <w:color w:val="000000"/>
                <w:sz w:val="24"/>
                <w:szCs w:val="24"/>
              </w:rPr>
              <w:t>︵</w:t>
            </w:r>
          </w:p>
          <w:p>
            <w:pPr>
              <w:spacing w:line="520" w:lineRule="exact"/>
              <w:jc w:val="center"/>
              <w:rPr>
                <w:rFonts w:hint="eastAsia" w:cs="仿宋_GB2312"/>
                <w:color w:val="000000"/>
                <w:sz w:val="24"/>
                <w:szCs w:val="24"/>
              </w:rPr>
            </w:pPr>
            <w:r>
              <w:rPr>
                <w:rFonts w:hint="eastAsia" w:hAnsi="仿宋_GB2312" w:cs="仿宋_GB2312"/>
                <w:color w:val="000000"/>
                <w:sz w:val="24"/>
                <w:szCs w:val="24"/>
              </w:rPr>
              <w:t>可</w:t>
            </w:r>
          </w:p>
          <w:p>
            <w:pPr>
              <w:spacing w:line="520" w:lineRule="exact"/>
              <w:jc w:val="center"/>
              <w:rPr>
                <w:rFonts w:hint="eastAsia" w:cs="仿宋_GB2312"/>
                <w:color w:val="000000"/>
                <w:sz w:val="24"/>
                <w:szCs w:val="24"/>
              </w:rPr>
            </w:pPr>
            <w:r>
              <w:rPr>
                <w:rFonts w:hint="eastAsia" w:hAnsi="仿宋_GB2312" w:cs="仿宋_GB2312"/>
                <w:color w:val="000000"/>
                <w:sz w:val="24"/>
                <w:szCs w:val="24"/>
              </w:rPr>
              <w:t>附</w:t>
            </w:r>
          </w:p>
          <w:p>
            <w:pPr>
              <w:spacing w:line="520" w:lineRule="exact"/>
              <w:jc w:val="center"/>
              <w:rPr>
                <w:rFonts w:hint="eastAsia" w:cs="仿宋_GB2312"/>
                <w:color w:val="000000"/>
                <w:sz w:val="24"/>
                <w:szCs w:val="24"/>
              </w:rPr>
            </w:pPr>
            <w:r>
              <w:rPr>
                <w:rFonts w:hint="eastAsia" w:hAnsi="仿宋_GB2312" w:cs="仿宋_GB2312"/>
                <w:color w:val="000000"/>
                <w:sz w:val="24"/>
                <w:szCs w:val="24"/>
              </w:rPr>
              <w:t>页</w:t>
            </w:r>
          </w:p>
          <w:p>
            <w:pPr>
              <w:spacing w:line="520" w:lineRule="exact"/>
              <w:jc w:val="center"/>
              <w:rPr>
                <w:rFonts w:hint="eastAsia" w:cs="仿宋_GB2312"/>
                <w:color w:val="000000"/>
                <w:sz w:val="28"/>
                <w:szCs w:val="28"/>
              </w:rPr>
            </w:pPr>
            <w:r>
              <w:rPr>
                <w:rFonts w:hint="eastAsia" w:hAnsi="仿宋_GB2312" w:cs="仿宋_GB2312"/>
                <w:color w:val="000000"/>
                <w:sz w:val="24"/>
                <w:szCs w:val="24"/>
              </w:rPr>
              <w:t>︶</w:t>
            </w:r>
          </w:p>
        </w:tc>
        <w:tc>
          <w:tcPr>
            <w:tcW w:w="8105" w:type="dxa"/>
            <w:gridSpan w:val="6"/>
            <w:vAlign w:val="top"/>
          </w:tcPr>
          <w:p>
            <w:pPr>
              <w:spacing w:line="520" w:lineRule="exact"/>
              <w:rPr>
                <w:rFonts w:hint="eastAsia" w:cs="仿宋_GB2312"/>
                <w:color w:val="000000"/>
                <w:sz w:val="28"/>
                <w:szCs w:val="28"/>
              </w:rPr>
            </w:pPr>
            <w:r>
              <w:rPr>
                <w:rFonts w:hint="eastAsia" w:hAnsi="仿宋_GB2312" w:cs="仿宋_GB2312"/>
                <w:color w:val="000000"/>
                <w:sz w:val="24"/>
                <w:szCs w:val="24"/>
              </w:rPr>
              <w:t>（</w:t>
            </w:r>
            <w:r>
              <w:rPr>
                <w:color w:val="000000"/>
                <w:sz w:val="24"/>
                <w:szCs w:val="24"/>
              </w:rPr>
              <w:t>1500</w:t>
            </w:r>
            <w:r>
              <w:rPr>
                <w:rFonts w:hint="eastAsia" w:hAnsi="仿宋_GB2312" w:cs="仿宋_GB2312"/>
                <w:color w:val="000000"/>
                <w:sz w:val="24"/>
                <w:szCs w:val="24"/>
              </w:rPr>
              <w:t>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7" w:hRule="atLeast"/>
          <w:jc w:val="center"/>
        </w:trPr>
        <w:tc>
          <w:tcPr>
            <w:tcW w:w="955" w:type="dxa"/>
            <w:gridSpan w:val="2"/>
            <w:vAlign w:val="center"/>
          </w:tcPr>
          <w:p>
            <w:pPr>
              <w:spacing w:line="480" w:lineRule="exact"/>
              <w:jc w:val="center"/>
              <w:rPr>
                <w:rFonts w:hint="eastAsia" w:cs="仿宋_GB2312"/>
                <w:color w:val="000000"/>
                <w:sz w:val="24"/>
                <w:szCs w:val="24"/>
              </w:rPr>
            </w:pPr>
            <w:r>
              <w:rPr>
                <w:rFonts w:hint="eastAsia" w:hAnsi="仿宋_GB2312" w:cs="仿宋_GB2312"/>
                <w:color w:val="000000"/>
                <w:sz w:val="24"/>
                <w:szCs w:val="24"/>
              </w:rPr>
              <w:t>企</w:t>
            </w:r>
          </w:p>
          <w:p>
            <w:pPr>
              <w:spacing w:line="480" w:lineRule="exact"/>
              <w:jc w:val="center"/>
              <w:rPr>
                <w:rFonts w:hint="eastAsia" w:cs="仿宋_GB2312"/>
                <w:color w:val="000000"/>
                <w:sz w:val="24"/>
                <w:szCs w:val="24"/>
              </w:rPr>
            </w:pPr>
            <w:r>
              <w:rPr>
                <w:rFonts w:hint="eastAsia" w:hAnsi="仿宋_GB2312" w:cs="仿宋_GB2312"/>
                <w:color w:val="000000"/>
                <w:sz w:val="24"/>
                <w:szCs w:val="24"/>
              </w:rPr>
              <w:t>业</w:t>
            </w:r>
          </w:p>
          <w:p>
            <w:pPr>
              <w:spacing w:line="480" w:lineRule="exact"/>
              <w:jc w:val="center"/>
              <w:rPr>
                <w:rFonts w:hint="eastAsia" w:cs="仿宋_GB2312"/>
                <w:color w:val="000000"/>
                <w:sz w:val="24"/>
                <w:szCs w:val="24"/>
              </w:rPr>
            </w:pPr>
            <w:r>
              <w:rPr>
                <w:rFonts w:hint="eastAsia" w:hAnsi="仿宋_GB2312" w:cs="仿宋_GB2312"/>
                <w:color w:val="000000"/>
                <w:sz w:val="24"/>
                <w:szCs w:val="24"/>
              </w:rPr>
              <w:t>意</w:t>
            </w:r>
          </w:p>
          <w:p>
            <w:pPr>
              <w:spacing w:line="480" w:lineRule="exact"/>
              <w:jc w:val="center"/>
              <w:rPr>
                <w:rFonts w:hint="eastAsia" w:cs="仿宋_GB2312"/>
                <w:color w:val="000000"/>
                <w:sz w:val="28"/>
                <w:szCs w:val="28"/>
              </w:rPr>
            </w:pPr>
            <w:r>
              <w:rPr>
                <w:rFonts w:hint="eastAsia" w:hAnsi="仿宋_GB2312" w:cs="仿宋_GB2312"/>
                <w:color w:val="000000"/>
                <w:sz w:val="24"/>
                <w:szCs w:val="24"/>
              </w:rPr>
              <w:t>见</w:t>
            </w:r>
          </w:p>
        </w:tc>
        <w:tc>
          <w:tcPr>
            <w:tcW w:w="8105" w:type="dxa"/>
            <w:gridSpan w:val="6"/>
            <w:vAlign w:val="center"/>
          </w:tcPr>
          <w:p>
            <w:pPr>
              <w:spacing w:line="520" w:lineRule="exact"/>
              <w:rPr>
                <w:rFonts w:hint="eastAsia" w:cs="仿宋_GB2312"/>
                <w:color w:val="000000"/>
                <w:sz w:val="24"/>
                <w:szCs w:val="24"/>
              </w:rPr>
            </w:pPr>
          </w:p>
          <w:p>
            <w:pPr>
              <w:spacing w:line="520" w:lineRule="exact"/>
              <w:ind w:firstLine="5647" w:firstLineChars="2353"/>
              <w:rPr>
                <w:rFonts w:hint="eastAsia" w:cs="仿宋_GB2312"/>
                <w:color w:val="000000"/>
                <w:sz w:val="24"/>
                <w:szCs w:val="24"/>
              </w:rPr>
            </w:pPr>
            <w:r>
              <w:rPr>
                <w:rFonts w:hint="eastAsia" w:hAnsi="仿宋_GB2312" w:cs="仿宋_GB2312"/>
                <w:color w:val="000000"/>
                <w:sz w:val="24"/>
                <w:szCs w:val="24"/>
              </w:rPr>
              <w:t>（盖章）</w:t>
            </w:r>
          </w:p>
          <w:p>
            <w:pPr>
              <w:spacing w:line="520" w:lineRule="exact"/>
              <w:ind w:firstLine="5764" w:firstLineChars="2402"/>
              <w:rPr>
                <w:rFonts w:hint="eastAsia" w:cs="仿宋_GB2312"/>
                <w:color w:val="000000"/>
                <w:sz w:val="28"/>
                <w:szCs w:val="28"/>
              </w:rPr>
            </w:pPr>
            <w:r>
              <w:rPr>
                <w:rFonts w:hint="eastAsia" w:hAnsi="仿宋_GB2312" w:cs="仿宋_GB2312"/>
                <w:color w:val="000000"/>
                <w:sz w:val="24"/>
                <w:szCs w:val="24"/>
              </w:rPr>
              <w:t>年</w:t>
            </w:r>
            <w:r>
              <w:rPr>
                <w:rFonts w:hint="eastAsia" w:cs="仿宋_GB2312"/>
                <w:color w:val="000000"/>
                <w:sz w:val="24"/>
                <w:szCs w:val="24"/>
              </w:rPr>
              <w:t xml:space="preserve">   </w:t>
            </w:r>
            <w:r>
              <w:rPr>
                <w:rFonts w:hint="eastAsia" w:hAnsi="仿宋_GB2312" w:cs="仿宋_GB2312"/>
                <w:color w:val="000000"/>
                <w:sz w:val="24"/>
                <w:szCs w:val="24"/>
              </w:rPr>
              <w:t>月</w:t>
            </w:r>
            <w:r>
              <w:rPr>
                <w:rFonts w:hint="eastAsia" w:cs="仿宋_GB2312"/>
                <w:color w:val="000000"/>
                <w:sz w:val="24"/>
                <w:szCs w:val="24"/>
              </w:rPr>
              <w:t xml:space="preserve">   </w:t>
            </w:r>
            <w:r>
              <w:rPr>
                <w:rFonts w:hint="eastAsia" w:hAnsi="仿宋_GB2312" w:cs="仿宋_GB2312"/>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0" w:hRule="atLeast"/>
          <w:jc w:val="center"/>
        </w:trPr>
        <w:tc>
          <w:tcPr>
            <w:tcW w:w="478" w:type="dxa"/>
            <w:tcBorders>
              <w:right w:val="nil"/>
            </w:tcBorders>
            <w:vAlign w:val="center"/>
          </w:tcPr>
          <w:p>
            <w:pPr>
              <w:spacing w:line="480" w:lineRule="exact"/>
              <w:jc w:val="center"/>
              <w:rPr>
                <w:rFonts w:hint="eastAsia" w:cs="仿宋_GB2312"/>
                <w:color w:val="000000"/>
                <w:sz w:val="24"/>
                <w:szCs w:val="24"/>
              </w:rPr>
            </w:pPr>
            <w:r>
              <w:rPr>
                <w:rFonts w:hint="eastAsia" w:hAnsi="仿宋_GB2312" w:cs="仿宋_GB2312"/>
                <w:color w:val="000000"/>
                <w:sz w:val="24"/>
                <w:szCs w:val="24"/>
              </w:rPr>
              <w:t>市级</w:t>
            </w:r>
          </w:p>
          <w:p>
            <w:pPr>
              <w:spacing w:line="480" w:lineRule="exact"/>
              <w:jc w:val="center"/>
              <w:rPr>
                <w:rFonts w:hint="eastAsia" w:cs="仿宋_GB2312"/>
                <w:color w:val="000000"/>
                <w:sz w:val="24"/>
                <w:szCs w:val="24"/>
              </w:rPr>
            </w:pPr>
            <w:r>
              <w:rPr>
                <w:rFonts w:hint="eastAsia" w:hAnsi="仿宋_GB2312" w:cs="仿宋_GB2312"/>
                <w:color w:val="000000"/>
                <w:sz w:val="24"/>
                <w:szCs w:val="24"/>
              </w:rPr>
              <w:t>团委</w:t>
            </w:r>
          </w:p>
          <w:p>
            <w:pPr>
              <w:spacing w:line="480" w:lineRule="exact"/>
              <w:jc w:val="center"/>
              <w:rPr>
                <w:rFonts w:hint="eastAsia" w:cs="仿宋_GB2312"/>
                <w:color w:val="000000"/>
                <w:sz w:val="24"/>
                <w:szCs w:val="24"/>
              </w:rPr>
            </w:pPr>
            <w:r>
              <w:rPr>
                <w:rFonts w:hint="eastAsia" w:hAnsi="仿宋_GB2312" w:cs="仿宋_GB2312"/>
                <w:color w:val="000000"/>
                <w:sz w:val="24"/>
                <w:szCs w:val="24"/>
              </w:rPr>
              <w:t>和安</w:t>
            </w:r>
          </w:p>
          <w:p>
            <w:pPr>
              <w:spacing w:line="480" w:lineRule="exact"/>
              <w:jc w:val="center"/>
              <w:rPr>
                <w:rFonts w:hint="eastAsia" w:cs="仿宋_GB2312"/>
                <w:color w:val="000000"/>
                <w:sz w:val="24"/>
                <w:szCs w:val="24"/>
              </w:rPr>
            </w:pPr>
            <w:r>
              <w:rPr>
                <w:rFonts w:hint="eastAsia" w:hAnsi="仿宋_GB2312" w:cs="仿宋_GB2312"/>
                <w:color w:val="000000"/>
                <w:sz w:val="24"/>
                <w:szCs w:val="24"/>
              </w:rPr>
              <w:t>全</w:t>
            </w:r>
          </w:p>
        </w:tc>
        <w:tc>
          <w:tcPr>
            <w:tcW w:w="477" w:type="dxa"/>
            <w:tcBorders>
              <w:left w:val="nil"/>
            </w:tcBorders>
            <w:vAlign w:val="center"/>
          </w:tcPr>
          <w:p>
            <w:pPr>
              <w:spacing w:line="480" w:lineRule="exact"/>
              <w:jc w:val="center"/>
              <w:rPr>
                <w:rFonts w:hint="eastAsia" w:cs="仿宋_GB2312"/>
                <w:color w:val="000000"/>
                <w:sz w:val="24"/>
                <w:szCs w:val="24"/>
              </w:rPr>
            </w:pPr>
            <w:r>
              <w:rPr>
                <w:rFonts w:hint="eastAsia" w:hAnsi="仿宋_GB2312" w:cs="仿宋_GB2312"/>
                <w:color w:val="000000"/>
                <w:sz w:val="24"/>
                <w:szCs w:val="24"/>
              </w:rPr>
              <w:t>监</w:t>
            </w:r>
          </w:p>
          <w:p>
            <w:pPr>
              <w:spacing w:line="480" w:lineRule="exact"/>
              <w:jc w:val="center"/>
              <w:rPr>
                <w:rFonts w:hint="eastAsia" w:cs="仿宋_GB2312"/>
                <w:color w:val="000000"/>
                <w:sz w:val="24"/>
                <w:szCs w:val="24"/>
              </w:rPr>
            </w:pPr>
            <w:r>
              <w:rPr>
                <w:rFonts w:hint="eastAsia" w:hAnsi="仿宋_GB2312" w:cs="仿宋_GB2312"/>
                <w:color w:val="000000"/>
                <w:sz w:val="24"/>
                <w:szCs w:val="24"/>
              </w:rPr>
              <w:t>管部</w:t>
            </w:r>
          </w:p>
          <w:p>
            <w:pPr>
              <w:spacing w:line="480" w:lineRule="exact"/>
              <w:jc w:val="center"/>
              <w:rPr>
                <w:rFonts w:hint="eastAsia" w:cs="仿宋_GB2312"/>
                <w:color w:val="000000"/>
                <w:sz w:val="24"/>
                <w:szCs w:val="24"/>
              </w:rPr>
            </w:pPr>
            <w:r>
              <w:rPr>
                <w:rFonts w:hint="eastAsia" w:hAnsi="仿宋_GB2312" w:cs="仿宋_GB2312"/>
                <w:color w:val="000000"/>
                <w:sz w:val="24"/>
                <w:szCs w:val="24"/>
              </w:rPr>
              <w:t>门意</w:t>
            </w:r>
          </w:p>
          <w:p>
            <w:pPr>
              <w:spacing w:line="480" w:lineRule="exact"/>
              <w:jc w:val="center"/>
              <w:rPr>
                <w:rFonts w:hint="eastAsia" w:cs="仿宋_GB2312"/>
                <w:color w:val="000000"/>
                <w:sz w:val="24"/>
                <w:szCs w:val="24"/>
              </w:rPr>
            </w:pPr>
            <w:r>
              <w:rPr>
                <w:rFonts w:hint="eastAsia" w:hAnsi="仿宋_GB2312" w:cs="仿宋_GB2312"/>
                <w:color w:val="000000"/>
                <w:sz w:val="24"/>
                <w:szCs w:val="24"/>
              </w:rPr>
              <w:t>见</w:t>
            </w:r>
          </w:p>
        </w:tc>
        <w:tc>
          <w:tcPr>
            <w:tcW w:w="8105" w:type="dxa"/>
            <w:gridSpan w:val="6"/>
            <w:vAlign w:val="center"/>
          </w:tcPr>
          <w:p>
            <w:pPr>
              <w:spacing w:line="520" w:lineRule="exact"/>
              <w:rPr>
                <w:rFonts w:hint="eastAsia" w:cs="仿宋_GB2312"/>
                <w:color w:val="000000"/>
                <w:sz w:val="24"/>
                <w:szCs w:val="24"/>
              </w:rPr>
            </w:pPr>
          </w:p>
          <w:p>
            <w:pPr>
              <w:spacing w:line="520" w:lineRule="exact"/>
              <w:rPr>
                <w:rFonts w:hint="eastAsia" w:cs="仿宋_GB2312"/>
                <w:color w:val="000000"/>
                <w:sz w:val="24"/>
                <w:szCs w:val="24"/>
              </w:rPr>
            </w:pPr>
          </w:p>
          <w:p>
            <w:pPr>
              <w:spacing w:line="520" w:lineRule="exact"/>
              <w:rPr>
                <w:rFonts w:hint="eastAsia" w:cs="仿宋_GB2312"/>
                <w:color w:val="000000"/>
                <w:sz w:val="24"/>
                <w:szCs w:val="24"/>
              </w:rPr>
            </w:pPr>
          </w:p>
          <w:p>
            <w:pPr>
              <w:spacing w:line="520" w:lineRule="exact"/>
              <w:rPr>
                <w:rFonts w:hint="eastAsia" w:cs="仿宋_GB2312"/>
                <w:color w:val="000000"/>
                <w:sz w:val="24"/>
                <w:szCs w:val="24"/>
              </w:rPr>
            </w:pPr>
          </w:p>
          <w:p>
            <w:pPr>
              <w:spacing w:line="520" w:lineRule="exact"/>
              <w:ind w:firstLine="1440" w:firstLineChars="600"/>
              <w:rPr>
                <w:rFonts w:hint="eastAsia" w:cs="仿宋_GB2312"/>
                <w:color w:val="000000"/>
                <w:sz w:val="24"/>
                <w:szCs w:val="24"/>
              </w:rPr>
            </w:pPr>
            <w:r>
              <w:rPr>
                <w:rFonts w:hint="eastAsia" w:hAnsi="仿宋_GB2312" w:cs="仿宋_GB2312"/>
                <w:color w:val="000000"/>
                <w:sz w:val="24"/>
                <w:szCs w:val="24"/>
              </w:rPr>
              <w:t>（团委盖章）</w:t>
            </w:r>
            <w:r>
              <w:rPr>
                <w:rFonts w:hint="eastAsia" w:cs="仿宋_GB2312"/>
                <w:color w:val="000000"/>
                <w:sz w:val="24"/>
                <w:szCs w:val="24"/>
              </w:rPr>
              <w:t xml:space="preserve">             </w:t>
            </w:r>
            <w:r>
              <w:rPr>
                <w:rFonts w:hint="eastAsia" w:hAnsi="仿宋_GB2312" w:cs="仿宋_GB2312"/>
                <w:color w:val="000000"/>
                <w:sz w:val="24"/>
                <w:szCs w:val="24"/>
              </w:rPr>
              <w:t>（安全监管部门盖章）</w:t>
            </w:r>
          </w:p>
          <w:p>
            <w:pPr>
              <w:spacing w:line="520" w:lineRule="exact"/>
              <w:ind w:firstLine="5764" w:firstLineChars="2402"/>
              <w:rPr>
                <w:rFonts w:hint="eastAsia" w:cs="仿宋_GB2312"/>
                <w:color w:val="000000"/>
                <w:sz w:val="28"/>
                <w:szCs w:val="28"/>
              </w:rPr>
            </w:pPr>
            <w:r>
              <w:rPr>
                <w:rFonts w:hint="eastAsia" w:hAnsi="仿宋_GB2312" w:cs="仿宋_GB2312"/>
                <w:color w:val="000000"/>
                <w:sz w:val="24"/>
                <w:szCs w:val="24"/>
              </w:rPr>
              <w:t>年</w:t>
            </w:r>
            <w:r>
              <w:rPr>
                <w:rFonts w:hint="eastAsia" w:cs="仿宋_GB2312"/>
                <w:color w:val="000000"/>
                <w:sz w:val="24"/>
                <w:szCs w:val="24"/>
              </w:rPr>
              <w:t xml:space="preserve">   </w:t>
            </w:r>
            <w:r>
              <w:rPr>
                <w:rFonts w:hint="eastAsia" w:hAnsi="仿宋_GB2312" w:cs="仿宋_GB2312"/>
                <w:color w:val="000000"/>
                <w:sz w:val="24"/>
                <w:szCs w:val="24"/>
              </w:rPr>
              <w:t>月</w:t>
            </w:r>
            <w:r>
              <w:rPr>
                <w:rFonts w:hint="eastAsia" w:cs="仿宋_GB2312"/>
                <w:color w:val="000000"/>
                <w:sz w:val="24"/>
                <w:szCs w:val="24"/>
              </w:rPr>
              <w:t xml:space="preserve">   </w:t>
            </w:r>
            <w:r>
              <w:rPr>
                <w:rFonts w:hint="eastAsia" w:hAnsi="仿宋_GB2312" w:cs="仿宋_GB2312"/>
                <w:color w:val="000000"/>
                <w:sz w:val="24"/>
                <w:szCs w:val="24"/>
              </w:rPr>
              <w:t>日</w:t>
            </w:r>
          </w:p>
        </w:tc>
      </w:tr>
    </w:tbl>
    <w:p>
      <w:pPr>
        <w:widowControl/>
        <w:spacing w:line="520" w:lineRule="exact"/>
        <w:ind w:left="1431" w:hanging="1320" w:hangingChars="550"/>
        <w:jc w:val="left"/>
        <w:rPr>
          <w:rFonts w:hint="eastAsia" w:cs="仿宋_GB2312"/>
          <w:color w:val="000000"/>
          <w:sz w:val="24"/>
          <w:szCs w:val="24"/>
        </w:rPr>
      </w:pPr>
      <w:r>
        <w:rPr>
          <w:rFonts w:hint="eastAsia" w:hAnsi="仿宋_GB2312" w:cs="仿宋_GB2312"/>
          <w:color w:val="000000"/>
          <w:sz w:val="24"/>
          <w:szCs w:val="24"/>
        </w:rPr>
        <w:t>注：本表一式两份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279C5"/>
    <w:rsid w:val="05A279C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2018-05-31T02:59:00Z</dcterms:created>
  <dc:creator>xiaojyy43163com</dc:creator>
  <cp:lastModifiedBy>xiaojyy43163com</cp:lastModifiedBy>
  <dcterms:modified xsi:type="dcterms:W3CDTF">2018-05-31T03:02:09Z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